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AB" w:rsidRPr="00D057E2" w:rsidRDefault="00AA2EAB" w:rsidP="00D057E2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057E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ДЕПАРТАМЕНТ ОБРАЗОВАНИЯ ГОРОДА МОСКВЫ</w:t>
      </w:r>
    </w:p>
    <w:p w:rsidR="00AA2EAB" w:rsidRPr="00D057E2" w:rsidRDefault="00AA2EAB" w:rsidP="00D057E2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057E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ГОРОДА МОСКВЫ </w:t>
      </w:r>
    </w:p>
    <w:p w:rsidR="00AA2EAB" w:rsidRPr="00D057E2" w:rsidRDefault="00AA2EAB" w:rsidP="00D057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D057E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«ШКОЛА № 1502 ЭНЕРГИЯ»</w:t>
      </w:r>
    </w:p>
    <w:p w:rsidR="00AA2EAB" w:rsidRDefault="00AA2EAB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Pr="000A73F6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90C85" w:rsidRDefault="00890C85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890C85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Предпрофессиональный элективный курс</w:t>
      </w:r>
      <w:r w:rsidR="00D057E2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057E2" w:rsidRPr="00890C85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890C85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D057E2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Введение в Энергетику</w:t>
      </w:r>
      <w:r w:rsidRPr="00D057E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»</w:t>
      </w:r>
      <w:r w:rsidRPr="00D057E2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A2EAB" w:rsidRP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D057E2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для Инженерных классов</w:t>
      </w:r>
    </w:p>
    <w:p w:rsidR="00AA2EAB" w:rsidRP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D057E2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Описание основных этапов реализации</w:t>
      </w:r>
    </w:p>
    <w:p w:rsidR="00AA2EAB" w:rsidRDefault="00AA2EAB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AA2EAB" w:rsidRPr="000A73F6" w:rsidRDefault="00AA2EAB" w:rsidP="000A73F6">
      <w:pPr>
        <w:spacing w:after="0" w:line="36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Автор</w:t>
      </w:r>
      <w:r w:rsidR="00D057E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ы</w:t>
      </w:r>
      <w:r w:rsidRPr="000A73F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составител</w:t>
      </w:r>
      <w:r w:rsidR="00D057E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</w:t>
      </w:r>
      <w:r w:rsidRPr="000A73F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:</w:t>
      </w:r>
    </w:p>
    <w:p w:rsidR="00D057E2" w:rsidRPr="000A73F6" w:rsidRDefault="00D057E2" w:rsidP="00D057E2">
      <w:pPr>
        <w:spacing w:after="0" w:line="36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Учитель физики: Сухова Е.А.</w:t>
      </w:r>
    </w:p>
    <w:p w:rsidR="00AA2EAB" w:rsidRPr="000A73F6" w:rsidRDefault="00AA2EAB" w:rsidP="000A73F6">
      <w:pPr>
        <w:spacing w:after="0" w:line="36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Учитель физики: Зуев М.М.</w:t>
      </w:r>
    </w:p>
    <w:p w:rsidR="00D057E2" w:rsidRDefault="00D057E2" w:rsidP="00D057E2">
      <w:pPr>
        <w:tabs>
          <w:tab w:val="left" w:pos="7286"/>
        </w:tabs>
        <w:spacing w:after="0" w:line="360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AA2EAB" w:rsidRPr="00D057E2" w:rsidRDefault="00D057E2" w:rsidP="005D0933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057E2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Москва 2023</w:t>
      </w:r>
    </w:p>
    <w:p w:rsidR="00D057E2" w:rsidRDefault="00D057E2" w:rsidP="000A73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47414" w:rsidRPr="005D0933" w:rsidRDefault="005D0933" w:rsidP="00B47C0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0933">
        <w:rPr>
          <w:bCs/>
          <w:sz w:val="28"/>
          <w:szCs w:val="28"/>
        </w:rPr>
        <w:lastRenderedPageBreak/>
        <w:t>Курс</w:t>
      </w:r>
      <w:r w:rsidR="00547414" w:rsidRPr="005D0933">
        <w:rPr>
          <w:bCs/>
          <w:sz w:val="28"/>
          <w:szCs w:val="28"/>
        </w:rPr>
        <w:t xml:space="preserve"> наглядно демонстрирует учащимся основные принципы работы всех видов источников энергии</w:t>
      </w:r>
      <w:r w:rsidR="00173764" w:rsidRPr="005D0933">
        <w:rPr>
          <w:bCs/>
          <w:sz w:val="28"/>
          <w:szCs w:val="28"/>
        </w:rPr>
        <w:t xml:space="preserve"> (далее – ИЭ)</w:t>
      </w:r>
      <w:r w:rsidR="00547414" w:rsidRPr="005D0933">
        <w:rPr>
          <w:bCs/>
          <w:sz w:val="28"/>
          <w:szCs w:val="28"/>
        </w:rPr>
        <w:t>, используемых в энергетике, знакомит с современной проблематикой тепловых и электрических машин, использования солнечной радиации, ветроэнергетики, гидроэнергетики и водородной энергии</w:t>
      </w:r>
      <w:r w:rsidR="00173764" w:rsidRPr="005D0933">
        <w:rPr>
          <w:bCs/>
          <w:sz w:val="28"/>
          <w:szCs w:val="28"/>
        </w:rPr>
        <w:t xml:space="preserve"> и основами энергосбережения</w:t>
      </w:r>
      <w:r w:rsidR="00547414" w:rsidRPr="005D0933">
        <w:rPr>
          <w:bCs/>
          <w:sz w:val="28"/>
          <w:szCs w:val="28"/>
        </w:rPr>
        <w:t>.</w:t>
      </w:r>
    </w:p>
    <w:p w:rsidR="005D0933" w:rsidRPr="00B47C05" w:rsidRDefault="005D0933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7C05">
        <w:rPr>
          <w:rFonts w:ascii="Times New Roman" w:hAnsi="Times New Roman" w:cs="Times New Roman"/>
          <w:bCs/>
          <w:color w:val="000000"/>
          <w:sz w:val="28"/>
          <w:szCs w:val="28"/>
        </w:rPr>
        <w:t>Курс предназначен для дополнительного образования учащихся 10х классов с инженерной направленностью</w:t>
      </w:r>
    </w:p>
    <w:p w:rsidR="005D0933" w:rsidRDefault="005D0933" w:rsidP="005D093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73F6">
        <w:rPr>
          <w:rFonts w:ascii="Times New Roman" w:hAnsi="Times New Roman" w:cs="Times New Roman"/>
          <w:iCs/>
          <w:sz w:val="28"/>
          <w:szCs w:val="28"/>
        </w:rPr>
        <w:t xml:space="preserve">Срок реализации </w:t>
      </w:r>
      <w:r w:rsidR="00B47C05">
        <w:rPr>
          <w:rFonts w:ascii="Times New Roman" w:hAnsi="Times New Roman" w:cs="Times New Roman"/>
          <w:iCs/>
          <w:sz w:val="28"/>
          <w:szCs w:val="28"/>
        </w:rPr>
        <w:t>курса</w:t>
      </w:r>
      <w:r w:rsidRPr="000A73F6">
        <w:rPr>
          <w:rFonts w:ascii="Times New Roman" w:hAnsi="Times New Roman" w:cs="Times New Roman"/>
          <w:iCs/>
          <w:sz w:val="28"/>
          <w:szCs w:val="28"/>
        </w:rPr>
        <w:t xml:space="preserve"> – 1 полугодие (36 часов).</w:t>
      </w:r>
    </w:p>
    <w:p w:rsidR="005D0933" w:rsidRPr="000A73F6" w:rsidRDefault="005D0933" w:rsidP="005D093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73F6">
        <w:rPr>
          <w:rFonts w:ascii="Times New Roman" w:hAnsi="Times New Roman" w:cs="Times New Roman"/>
          <w:iCs/>
          <w:sz w:val="28"/>
          <w:szCs w:val="28"/>
        </w:rPr>
        <w:t>Занятия проводятся в группах, численный состав – 15 человек.</w:t>
      </w:r>
    </w:p>
    <w:p w:rsidR="005D0933" w:rsidRDefault="005D0933" w:rsidP="005D093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73F6">
        <w:rPr>
          <w:rFonts w:ascii="Times New Roman" w:hAnsi="Times New Roman" w:cs="Times New Roman"/>
          <w:iCs/>
          <w:sz w:val="28"/>
          <w:szCs w:val="28"/>
        </w:rPr>
        <w:t xml:space="preserve">Занятия проводятся 1 раз в неделю, по 2 </w:t>
      </w:r>
      <w:proofErr w:type="gramStart"/>
      <w:r w:rsidRPr="000A73F6">
        <w:rPr>
          <w:rFonts w:ascii="Times New Roman" w:hAnsi="Times New Roman" w:cs="Times New Roman"/>
          <w:iCs/>
          <w:sz w:val="28"/>
          <w:szCs w:val="28"/>
        </w:rPr>
        <w:t>академических</w:t>
      </w:r>
      <w:proofErr w:type="gramEnd"/>
      <w:r w:rsidRPr="000A73F6">
        <w:rPr>
          <w:rFonts w:ascii="Times New Roman" w:hAnsi="Times New Roman" w:cs="Times New Roman"/>
          <w:iCs/>
          <w:sz w:val="28"/>
          <w:szCs w:val="28"/>
        </w:rPr>
        <w:t xml:space="preserve"> часа. Время занятий включает 90 мин. учебного времени и 10 мин. обязательный перерыв.</w:t>
      </w:r>
    </w:p>
    <w:p w:rsidR="00D712FE" w:rsidRPr="000A73F6" w:rsidRDefault="00D712FE" w:rsidP="000A73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47414" w:rsidRPr="000A73F6" w:rsidRDefault="005D093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73764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 Цель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173764" w:rsidRPr="000A73F6" w:rsidRDefault="005D093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73764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.1. Цель </w:t>
      </w:r>
    </w:p>
    <w:p w:rsidR="006814E1" w:rsidRPr="000A73F6" w:rsidRDefault="00173764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Н</w:t>
      </w:r>
      <w:r w:rsidR="00787CE2" w:rsidRPr="000A73F6">
        <w:rPr>
          <w:rFonts w:ascii="Times New Roman" w:hAnsi="Times New Roman" w:cs="Times New Roman"/>
          <w:sz w:val="28"/>
          <w:szCs w:val="28"/>
        </w:rPr>
        <w:t>а примере простейших электротехнических схем</w:t>
      </w:r>
      <w:r w:rsidRPr="000A73F6">
        <w:rPr>
          <w:rFonts w:ascii="Times New Roman" w:hAnsi="Times New Roman" w:cs="Times New Roman"/>
          <w:sz w:val="28"/>
          <w:szCs w:val="28"/>
        </w:rPr>
        <w:t xml:space="preserve"> и экспериментальных установок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="00787CE2" w:rsidRPr="000A73F6">
        <w:rPr>
          <w:rFonts w:ascii="Times New Roman" w:hAnsi="Times New Roman" w:cs="Times New Roman"/>
          <w:sz w:val="28"/>
          <w:szCs w:val="28"/>
        </w:rPr>
        <w:t>познакомить учащихся с теоретическими и практическими основами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="00787CE2" w:rsidRPr="000A73F6">
        <w:rPr>
          <w:rFonts w:ascii="Times New Roman" w:hAnsi="Times New Roman" w:cs="Times New Roman"/>
          <w:sz w:val="28"/>
          <w:szCs w:val="28"/>
        </w:rPr>
        <w:t>энергетики, энергоэффективных и ресурсосберегающих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="00787CE2" w:rsidRPr="000A73F6">
        <w:rPr>
          <w:rFonts w:ascii="Times New Roman" w:hAnsi="Times New Roman" w:cs="Times New Roman"/>
          <w:sz w:val="28"/>
          <w:szCs w:val="28"/>
        </w:rPr>
        <w:t>технологий.</w:t>
      </w:r>
    </w:p>
    <w:p w:rsidR="006814E1" w:rsidRPr="000A73F6" w:rsidRDefault="005D093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73764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.2. Задачи </w:t>
      </w:r>
    </w:p>
    <w:p w:rsidR="008A3D45" w:rsidRPr="000A73F6" w:rsidRDefault="008A3D4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34126A" w:rsidRPr="000A73F6">
        <w:rPr>
          <w:rFonts w:ascii="Times New Roman" w:hAnsi="Times New Roman" w:cs="Times New Roman"/>
          <w:sz w:val="28"/>
          <w:szCs w:val="28"/>
        </w:rPr>
        <w:t>дисциплины,</w:t>
      </w:r>
      <w:r w:rsidRPr="000A73F6">
        <w:rPr>
          <w:rFonts w:ascii="Times New Roman" w:hAnsi="Times New Roman" w:cs="Times New Roman"/>
          <w:sz w:val="28"/>
          <w:szCs w:val="28"/>
        </w:rPr>
        <w:t xml:space="preserve"> обучающиеся должны:</w:t>
      </w:r>
    </w:p>
    <w:p w:rsidR="008A3D45" w:rsidRPr="000A73F6" w:rsidRDefault="008A3D4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t>Знать:</w:t>
      </w:r>
      <w:r w:rsidRPr="000A73F6">
        <w:rPr>
          <w:rFonts w:ascii="Times New Roman" w:hAnsi="Times New Roman" w:cs="Times New Roman"/>
          <w:sz w:val="28"/>
          <w:szCs w:val="28"/>
        </w:rPr>
        <w:t xml:space="preserve"> основы общей энергетики, основные виды энергоресурсов, включая основные методы и способы преобразования их в электрическую и тепловую энергию, основные типы энергетических установок;</w:t>
      </w:r>
    </w:p>
    <w:p w:rsidR="008A3D45" w:rsidRPr="000A73F6" w:rsidRDefault="008A3D4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A3D45" w:rsidRPr="000A73F6" w:rsidRDefault="008A3D45" w:rsidP="000A73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использовать методы оценки основных видов энергоресурсов и преобразования их в электрическую и тепловую энергию;</w:t>
      </w:r>
    </w:p>
    <w:p w:rsidR="008A3D45" w:rsidRPr="000A73F6" w:rsidRDefault="008A3D45" w:rsidP="000A73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ориентироваться в вопросах технологии производства электроэнергии на электростанциях различных типов, владеть вопросами энергосбережения в энергосистеме; </w:t>
      </w:r>
    </w:p>
    <w:p w:rsidR="008A3D45" w:rsidRPr="000A73F6" w:rsidRDefault="008A3D4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t>Владеть:</w:t>
      </w:r>
      <w:r w:rsidR="005D0933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навыками анализа технологических схем производства электрической и тепловой энергии;</w:t>
      </w:r>
    </w:p>
    <w:p w:rsidR="008A3D45" w:rsidRDefault="008A3D4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lastRenderedPageBreak/>
        <w:t>Приобрести опыт деятельности:</w:t>
      </w:r>
      <w:r w:rsidRPr="000A73F6">
        <w:rPr>
          <w:rFonts w:ascii="Times New Roman" w:hAnsi="Times New Roman" w:cs="Times New Roman"/>
          <w:sz w:val="28"/>
          <w:szCs w:val="28"/>
        </w:rPr>
        <w:t xml:space="preserve"> поиск, изучение и обобщение информации, содержащейся в различных источниках, по тематике разделов дисциплины</w:t>
      </w:r>
      <w:r w:rsidR="000A73F6">
        <w:rPr>
          <w:rFonts w:ascii="Times New Roman" w:hAnsi="Times New Roman" w:cs="Times New Roman"/>
          <w:sz w:val="28"/>
          <w:szCs w:val="28"/>
        </w:rPr>
        <w:t>.</w:t>
      </w:r>
    </w:p>
    <w:p w:rsidR="00890C85" w:rsidRDefault="00890C8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85" w:rsidRDefault="00890C85" w:rsidP="00890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курса</w:t>
      </w:r>
    </w:p>
    <w:p w:rsidR="00890C85" w:rsidRPr="000A73F6" w:rsidRDefault="00890C85" w:rsidP="00890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85">
        <w:rPr>
          <w:rFonts w:ascii="Times New Roman" w:hAnsi="Times New Roman" w:cs="Times New Roman"/>
          <w:bCs/>
          <w:sz w:val="28"/>
          <w:szCs w:val="28"/>
        </w:rPr>
        <w:t>В Таблице 2,1 представлен Учебный (тематический) 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курса «Введение в энергетику».</w:t>
      </w:r>
    </w:p>
    <w:p w:rsidR="00890C85" w:rsidRPr="00890C85" w:rsidRDefault="00890C85" w:rsidP="00890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85">
        <w:rPr>
          <w:rFonts w:ascii="Times New Roman" w:hAnsi="Times New Roman" w:cs="Times New Roman"/>
          <w:bCs/>
          <w:sz w:val="28"/>
          <w:szCs w:val="28"/>
        </w:rPr>
        <w:t>Таблица 2.1. Учебный (тематический) план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993"/>
        <w:gridCol w:w="1275"/>
        <w:gridCol w:w="2546"/>
      </w:tblGrid>
      <w:tr w:rsidR="00890C85" w:rsidRPr="000A73F6" w:rsidTr="00890C85">
        <w:trPr>
          <w:jc w:val="center"/>
        </w:trPr>
        <w:tc>
          <w:tcPr>
            <w:tcW w:w="562" w:type="dxa"/>
            <w:vMerge w:val="restart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 xml:space="preserve">№ </w:t>
            </w:r>
            <w:proofErr w:type="gramStart"/>
            <w:r w:rsidRPr="000A73F6">
              <w:t>п</w:t>
            </w:r>
            <w:proofErr w:type="gramEnd"/>
            <w:r w:rsidRPr="000A73F6"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>Название раздела, темы</w:t>
            </w:r>
          </w:p>
        </w:tc>
        <w:tc>
          <w:tcPr>
            <w:tcW w:w="3260" w:type="dxa"/>
            <w:gridSpan w:val="3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>Количество часов</w:t>
            </w:r>
          </w:p>
        </w:tc>
        <w:tc>
          <w:tcPr>
            <w:tcW w:w="2546" w:type="dxa"/>
            <w:vMerge w:val="restart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>Формы аттестации (контроля)</w:t>
            </w:r>
          </w:p>
        </w:tc>
      </w:tr>
      <w:tr w:rsidR="00890C85" w:rsidRPr="000A73F6" w:rsidTr="00890C85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>всего</w:t>
            </w:r>
          </w:p>
        </w:tc>
        <w:tc>
          <w:tcPr>
            <w:tcW w:w="993" w:type="dxa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>теория</w:t>
            </w:r>
          </w:p>
        </w:tc>
        <w:tc>
          <w:tcPr>
            <w:tcW w:w="1275" w:type="dxa"/>
            <w:vAlign w:val="center"/>
          </w:tcPr>
          <w:p w:rsidR="00890C85" w:rsidRPr="000A73F6" w:rsidRDefault="00890C85" w:rsidP="007A41EC">
            <w:pPr>
              <w:pStyle w:val="Default"/>
              <w:jc w:val="center"/>
            </w:pPr>
            <w:r w:rsidRPr="000A73F6">
              <w:t>практика</w:t>
            </w:r>
          </w:p>
        </w:tc>
        <w:tc>
          <w:tcPr>
            <w:tcW w:w="2546" w:type="dxa"/>
            <w:vMerge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85" w:rsidRPr="000A73F6" w:rsidTr="00890C85">
        <w:trPr>
          <w:trHeight w:val="680"/>
          <w:jc w:val="center"/>
        </w:trPr>
        <w:tc>
          <w:tcPr>
            <w:tcW w:w="56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Механическая энергетика, Биоэнергетика</w:t>
            </w:r>
          </w:p>
        </w:tc>
        <w:tc>
          <w:tcPr>
            <w:tcW w:w="99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Итоговый контроль выполнения заданий</w:t>
            </w:r>
          </w:p>
        </w:tc>
      </w:tr>
      <w:tr w:rsidR="00890C85" w:rsidRPr="000A73F6" w:rsidTr="00890C85">
        <w:trPr>
          <w:trHeight w:val="680"/>
          <w:jc w:val="center"/>
        </w:trPr>
        <w:tc>
          <w:tcPr>
            <w:tcW w:w="56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Тепловая энергетика</w:t>
            </w:r>
          </w:p>
        </w:tc>
        <w:tc>
          <w:tcPr>
            <w:tcW w:w="99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Итоговый контроль выполнения заданий</w:t>
            </w:r>
          </w:p>
        </w:tc>
      </w:tr>
      <w:tr w:rsidR="00890C85" w:rsidRPr="000A73F6" w:rsidTr="00890C85">
        <w:trPr>
          <w:trHeight w:val="680"/>
          <w:jc w:val="center"/>
        </w:trPr>
        <w:tc>
          <w:tcPr>
            <w:tcW w:w="56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99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Итоговый контроль выполнения заданий</w:t>
            </w:r>
          </w:p>
        </w:tc>
      </w:tr>
      <w:tr w:rsidR="00890C85" w:rsidRPr="000A73F6" w:rsidTr="00890C85">
        <w:trPr>
          <w:trHeight w:val="680"/>
          <w:jc w:val="center"/>
        </w:trPr>
        <w:tc>
          <w:tcPr>
            <w:tcW w:w="56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Альтернативная энергетика</w:t>
            </w:r>
          </w:p>
        </w:tc>
        <w:tc>
          <w:tcPr>
            <w:tcW w:w="99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Итоговый контроль выполнения заданий</w:t>
            </w:r>
          </w:p>
        </w:tc>
      </w:tr>
      <w:tr w:rsidR="00890C85" w:rsidRPr="000A73F6" w:rsidTr="00890C85">
        <w:trPr>
          <w:trHeight w:val="680"/>
          <w:jc w:val="center"/>
        </w:trPr>
        <w:tc>
          <w:tcPr>
            <w:tcW w:w="56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992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:rsidR="00890C85" w:rsidRPr="000A73F6" w:rsidRDefault="00890C85" w:rsidP="007A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6">
              <w:rPr>
                <w:rFonts w:ascii="Times New Roman" w:hAnsi="Times New Roman" w:cs="Times New Roman"/>
                <w:sz w:val="24"/>
                <w:szCs w:val="24"/>
              </w:rPr>
              <w:t>Итоговый контроль выполнения заданий</w:t>
            </w:r>
          </w:p>
        </w:tc>
      </w:tr>
    </w:tbl>
    <w:p w:rsidR="00890C85" w:rsidRDefault="00890C85" w:rsidP="00890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C85" w:rsidRPr="000A73F6" w:rsidRDefault="007A41EC" w:rsidP="00890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90C85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Методы реализации курса</w:t>
      </w:r>
    </w:p>
    <w:p w:rsidR="00B47C05" w:rsidRDefault="00B47C05" w:rsidP="00890C8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B47C05">
        <w:rPr>
          <w:bCs/>
          <w:sz w:val="28"/>
          <w:szCs w:val="28"/>
        </w:rPr>
        <w:t xml:space="preserve">Курс « Введение в энергетику» имеет </w:t>
      </w:r>
      <w:proofErr w:type="spellStart"/>
      <w:r w:rsidRPr="00B47C05">
        <w:rPr>
          <w:bCs/>
          <w:sz w:val="28"/>
          <w:szCs w:val="28"/>
        </w:rPr>
        <w:t>межпредметный</w:t>
      </w:r>
      <w:proofErr w:type="spellEnd"/>
      <w:r w:rsidRPr="00B47C05">
        <w:rPr>
          <w:bCs/>
          <w:sz w:val="28"/>
          <w:szCs w:val="28"/>
        </w:rPr>
        <w:t xml:space="preserve"> характер: основан на курсах физики 7-10 классов, химии 8-10 классов, курсе экология. Отличительной особенностью модуля является практико-исследовательская компонента каждого занятия, реализующая ту или иную электротехническую схему ИЭ, что позволяет наглядно продемонстрировать особенности и принципы работы каждого типа ИЭ. Таким образом, каждое занятие в полной мере реализует </w:t>
      </w:r>
      <w:proofErr w:type="spellStart"/>
      <w:r w:rsidRPr="00B47C05">
        <w:rPr>
          <w:bCs/>
          <w:sz w:val="28"/>
          <w:szCs w:val="28"/>
        </w:rPr>
        <w:t>деятельностную</w:t>
      </w:r>
      <w:proofErr w:type="spellEnd"/>
      <w:r w:rsidRPr="00B47C05">
        <w:rPr>
          <w:bCs/>
          <w:sz w:val="28"/>
          <w:szCs w:val="28"/>
        </w:rPr>
        <w:t xml:space="preserve"> компоненту обучения и практическую направленность элективного курса.</w:t>
      </w:r>
      <w:r>
        <w:rPr>
          <w:bCs/>
          <w:sz w:val="28"/>
          <w:szCs w:val="28"/>
        </w:rPr>
        <w:t xml:space="preserve"> </w:t>
      </w:r>
    </w:p>
    <w:p w:rsidR="007A41EC" w:rsidRPr="000A73F6" w:rsidRDefault="007A41EC" w:rsidP="007A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Организационно-педагогические условия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7A41EC" w:rsidRPr="000A73F6" w:rsidRDefault="007A41EC" w:rsidP="007A41E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A73F6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 xml:space="preserve">Лабораторное оборудование для </w:t>
      </w:r>
      <w:r w:rsidRPr="000A73F6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>курса</w:t>
      </w:r>
      <w:r w:rsidRPr="000A73F6">
        <w:rPr>
          <w:b/>
          <w:bCs/>
          <w:sz w:val="28"/>
          <w:szCs w:val="28"/>
        </w:rPr>
        <w:t xml:space="preserve"> </w:t>
      </w:r>
    </w:p>
    <w:p w:rsidR="007A41EC" w:rsidRPr="000A73F6" w:rsidRDefault="007A41EC" w:rsidP="007A41EC">
      <w:pPr>
        <w:pStyle w:val="Default"/>
        <w:spacing w:line="360" w:lineRule="auto"/>
        <w:ind w:firstLine="709"/>
        <w:rPr>
          <w:sz w:val="28"/>
          <w:szCs w:val="28"/>
        </w:rPr>
      </w:pPr>
      <w:proofErr w:type="gramStart"/>
      <w:r w:rsidRPr="000A73F6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курса</w:t>
      </w:r>
      <w:r w:rsidRPr="000A73F6">
        <w:rPr>
          <w:sz w:val="28"/>
          <w:szCs w:val="28"/>
        </w:rPr>
        <w:t xml:space="preserve"> необходимы:</w:t>
      </w:r>
      <w:proofErr w:type="gramEnd"/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7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по физике для учителя;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hAnsi="Times New Roman" w:cs="Times New Roman"/>
          <w:sz w:val="28"/>
          <w:szCs w:val="28"/>
        </w:rPr>
        <w:t>-</w:t>
      </w:r>
      <w:r w:rsidRPr="000A7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лабораторного практикума по электричеству (с генератором)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4.1)</w:t>
      </w: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 для изучения основ механики, пневматики и возобновляемых источников энергии;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для изучения закона сохранения энергии;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"Альтернативные источники энергии. Солнечная, ветровая, топливные элементы, гидроэлектроэнергия, термальная" с источником питания и измерительными инструментами в кейсе;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4.2)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Лабораторный источник питания 24В;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7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Трансформатор демонстрационный;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Датчиковые</w:t>
      </w:r>
      <w:proofErr w:type="spellEnd"/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</w:t>
      </w: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Vernier</w:t>
      </w: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ветрогенераторов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класс (рисунок 4.3)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фотоэлектрических панелей на класс;</w:t>
      </w:r>
    </w:p>
    <w:p w:rsidR="007A41EC" w:rsidRPr="000A73F6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электродвигателей-генераторов на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4.4)</w:t>
      </w: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Знаток «Возобновляемые источники энергии»</w:t>
      </w: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65">
        <w:rPr>
          <w:b/>
          <w:bCs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18C78AD" wp14:editId="14FE5759">
            <wp:simplePos x="0" y="0"/>
            <wp:positionH relativeFrom="column">
              <wp:posOffset>958556</wp:posOffset>
            </wp:positionH>
            <wp:positionV relativeFrom="paragraph">
              <wp:posOffset>104775</wp:posOffset>
            </wp:positionV>
            <wp:extent cx="4035879" cy="274320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87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Рисунок 4.1</w:t>
      </w:r>
      <w:r w:rsidRPr="007A41EC">
        <w:rPr>
          <w:rFonts w:eastAsia="Times New Roman"/>
          <w:sz w:val="28"/>
          <w:szCs w:val="28"/>
          <w:lang w:eastAsia="ru-RU"/>
        </w:rPr>
        <w:t xml:space="preserve"> </w:t>
      </w:r>
      <w:r w:rsidRPr="000A73F6">
        <w:rPr>
          <w:rFonts w:eastAsia="Times New Roman"/>
          <w:sz w:val="28"/>
          <w:szCs w:val="28"/>
          <w:lang w:eastAsia="ru-RU"/>
        </w:rPr>
        <w:t>Комплект для лабораторного практикума по электричеству (с генератором)</w:t>
      </w: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 w:rsidRPr="00AA1865">
        <w:rPr>
          <w:b/>
          <w:bCs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00A54B91" wp14:editId="6050B039">
            <wp:simplePos x="0" y="0"/>
            <wp:positionH relativeFrom="column">
              <wp:posOffset>2166477</wp:posOffset>
            </wp:positionH>
            <wp:positionV relativeFrom="paragraph">
              <wp:posOffset>-146884</wp:posOffset>
            </wp:positionV>
            <wp:extent cx="2063161" cy="2129051"/>
            <wp:effectExtent l="0" t="0" r="0" b="5080"/>
            <wp:wrapNone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61" cy="212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</w:p>
    <w:p w:rsidR="007A41EC" w:rsidRDefault="007A41EC" w:rsidP="007A41EC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Рисунок 4.2 Набор «Г</w:t>
      </w:r>
      <w:r w:rsidRPr="000A73F6">
        <w:rPr>
          <w:rFonts w:eastAsia="Times New Roman"/>
          <w:sz w:val="28"/>
          <w:szCs w:val="28"/>
          <w:lang w:eastAsia="ru-RU"/>
        </w:rPr>
        <w:t>идроэлектроэнергия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A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7C47480" wp14:editId="46B64CDC">
            <wp:simplePos x="0" y="0"/>
            <wp:positionH relativeFrom="column">
              <wp:posOffset>1204083</wp:posOffset>
            </wp:positionH>
            <wp:positionV relativeFrom="paragraph">
              <wp:posOffset>102898</wp:posOffset>
            </wp:positionV>
            <wp:extent cx="4066540" cy="2762250"/>
            <wp:effectExtent l="0" t="0" r="0" b="0"/>
            <wp:wrapNone/>
            <wp:docPr id="1026" name="Picture 2" descr="https://www.vernier.com/wp-content/uploads/2019/11/product.kw-awx._hero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vernier.com/wp-content/uploads/2019/11/product.kw-awx._hero.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6540" cy="2762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Рисунок 4.3 Набор </w:t>
      </w:r>
      <w:proofErr w:type="spellStart"/>
      <w:r>
        <w:rPr>
          <w:rFonts w:eastAsia="Times New Roman"/>
          <w:sz w:val="28"/>
          <w:szCs w:val="28"/>
          <w:lang w:eastAsia="ru-RU"/>
        </w:rPr>
        <w:t>ветрогенераторов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D4D16AD" wp14:editId="316BAF1C">
            <wp:simplePos x="0" y="0"/>
            <wp:positionH relativeFrom="column">
              <wp:posOffset>2854069</wp:posOffset>
            </wp:positionH>
            <wp:positionV relativeFrom="paragraph">
              <wp:posOffset>156892</wp:posOffset>
            </wp:positionV>
            <wp:extent cx="3288665" cy="1666875"/>
            <wp:effectExtent l="0" t="0" r="6985" b="952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A02570" wp14:editId="08C9230A">
            <wp:simplePos x="0" y="0"/>
            <wp:positionH relativeFrom="column">
              <wp:posOffset>139264</wp:posOffset>
            </wp:positionH>
            <wp:positionV relativeFrom="paragraph">
              <wp:posOffset>114300</wp:posOffset>
            </wp:positionV>
            <wp:extent cx="4080510" cy="2110105"/>
            <wp:effectExtent l="0" t="0" r="0" b="444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8032"/>
                    <a:stretch/>
                  </pic:blipFill>
                  <pic:spPr>
                    <a:xfrm>
                      <a:off x="0" y="0"/>
                      <a:ext cx="408051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1EC" w:rsidRDefault="007A41EC" w:rsidP="007A41EC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Рисунок 4.4 </w:t>
      </w:r>
      <w:r w:rsidRPr="000A73F6">
        <w:rPr>
          <w:rFonts w:eastAsia="Times New Roman"/>
          <w:sz w:val="28"/>
          <w:szCs w:val="28"/>
          <w:lang w:eastAsia="ru-RU"/>
        </w:rPr>
        <w:t>Набор электродвигателей-генераторов</w:t>
      </w:r>
    </w:p>
    <w:p w:rsidR="007A41EC" w:rsidRPr="000A73F6" w:rsidRDefault="007A41EC" w:rsidP="007A41E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0A73F6">
        <w:rPr>
          <w:b/>
          <w:bCs/>
          <w:sz w:val="28"/>
          <w:szCs w:val="28"/>
        </w:rPr>
        <w:t xml:space="preserve">.2. Кадровое обеспечение </w:t>
      </w:r>
    </w:p>
    <w:p w:rsidR="007A41EC" w:rsidRPr="000A73F6" w:rsidRDefault="00CD2E6F" w:rsidP="007A41E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7A41EC" w:rsidRPr="000A73F6">
        <w:rPr>
          <w:sz w:val="28"/>
          <w:szCs w:val="28"/>
        </w:rPr>
        <w:t xml:space="preserve"> реализует педагог дополнительного образования, преподаватель физики.</w:t>
      </w:r>
    </w:p>
    <w:p w:rsidR="007A41EC" w:rsidRPr="000A73F6" w:rsidRDefault="007A41EC" w:rsidP="007A41EC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A73F6">
        <w:rPr>
          <w:b/>
          <w:bCs/>
          <w:sz w:val="28"/>
          <w:szCs w:val="28"/>
        </w:rPr>
        <w:t xml:space="preserve">.3. Учебно-методическое обеспечение </w:t>
      </w:r>
    </w:p>
    <w:p w:rsidR="007A41EC" w:rsidRPr="000A73F6" w:rsidRDefault="007A41EC" w:rsidP="007A41E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0A73F6">
        <w:rPr>
          <w:sz w:val="28"/>
          <w:szCs w:val="28"/>
        </w:rPr>
        <w:t>1. Быстрицкий Г. Ф. Основы энергетики: учебник / Г. Ф. Быстрицкий - Москва: ИН-ФРА-М, 2007. - 278 с.</w:t>
      </w:r>
    </w:p>
    <w:p w:rsidR="007A41EC" w:rsidRPr="000A73F6" w:rsidRDefault="007A41EC" w:rsidP="007A41E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0A73F6">
        <w:rPr>
          <w:sz w:val="28"/>
          <w:szCs w:val="28"/>
        </w:rPr>
        <w:t xml:space="preserve">2. Физические основы традиционной и альтернативной энергетики: учебное пособие / </w:t>
      </w:r>
      <w:proofErr w:type="spellStart"/>
      <w:r w:rsidRPr="000A73F6">
        <w:rPr>
          <w:sz w:val="28"/>
          <w:szCs w:val="28"/>
        </w:rPr>
        <w:t>Тетельмин</w:t>
      </w:r>
      <w:proofErr w:type="spellEnd"/>
      <w:r w:rsidRPr="000A73F6">
        <w:rPr>
          <w:sz w:val="28"/>
          <w:szCs w:val="28"/>
        </w:rPr>
        <w:t xml:space="preserve"> В.В., Язев В.А. - Долгопрудный: Интеллект, 2016. - 176 с.</w:t>
      </w:r>
    </w:p>
    <w:p w:rsidR="007A41EC" w:rsidRPr="000A73F6" w:rsidRDefault="007A41EC" w:rsidP="007A41EC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0A73F6">
        <w:rPr>
          <w:sz w:val="28"/>
          <w:szCs w:val="28"/>
        </w:rPr>
        <w:t xml:space="preserve">3. Губарев, В.Я. Нетрадиционные и возобновляемые источники энергии: учеб. пособие [Электронный ресурс] / А.Г. </w:t>
      </w:r>
      <w:proofErr w:type="spellStart"/>
      <w:r w:rsidRPr="000A73F6">
        <w:rPr>
          <w:sz w:val="28"/>
          <w:szCs w:val="28"/>
        </w:rPr>
        <w:t>Арзамасцев</w:t>
      </w:r>
      <w:proofErr w:type="spellEnd"/>
      <w:r w:rsidRPr="000A73F6">
        <w:rPr>
          <w:sz w:val="28"/>
          <w:szCs w:val="28"/>
        </w:rPr>
        <w:t>, В.Я. Губарев</w:t>
      </w:r>
      <w:proofErr w:type="gramStart"/>
      <w:r w:rsidRPr="000A73F6">
        <w:rPr>
          <w:sz w:val="28"/>
          <w:szCs w:val="28"/>
        </w:rPr>
        <w:t xml:space="preserve"> .</w:t>
      </w:r>
      <w:proofErr w:type="gramEnd"/>
      <w:r w:rsidRPr="000A73F6">
        <w:rPr>
          <w:sz w:val="28"/>
          <w:szCs w:val="28"/>
        </w:rPr>
        <w:t>— Липецк : ЛГТУ, 2014 .— 77 с.</w:t>
      </w:r>
    </w:p>
    <w:p w:rsidR="007A41EC" w:rsidRDefault="007A41EC" w:rsidP="00890C8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CD2E6F" w:rsidRPr="00CD2E6F" w:rsidRDefault="00CD2E6F" w:rsidP="00890C8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2E6F">
        <w:rPr>
          <w:b/>
          <w:bCs/>
          <w:sz w:val="28"/>
          <w:szCs w:val="28"/>
        </w:rPr>
        <w:t>5. Описание занятий курса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73F6">
        <w:rPr>
          <w:b/>
          <w:bCs/>
          <w:sz w:val="28"/>
          <w:szCs w:val="28"/>
        </w:rPr>
        <w:t>Раздел 1. Механическая энергетика, Биоэнергетика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1.1. </w:t>
      </w:r>
      <w:r w:rsidRPr="000A73F6">
        <w:rPr>
          <w:sz w:val="28"/>
          <w:szCs w:val="28"/>
        </w:rPr>
        <w:t xml:space="preserve">Биоэнергетика (2 часа) 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Использование в качестве источника энергии мускульную силу человека и животных. Первобытные времена. Рабовладельческий строй. Плюсы и минусы такого источника энергии.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ч.). Рычаги и блоки. Расчет трудозатрат на постройку египетских пирамид.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1.2.  </w:t>
      </w:r>
      <w:r w:rsidRPr="000A73F6">
        <w:rPr>
          <w:bCs/>
          <w:sz w:val="28"/>
          <w:szCs w:val="28"/>
        </w:rPr>
        <w:t xml:space="preserve">Механическая энергия </w:t>
      </w:r>
      <w:r w:rsidRPr="000A73F6">
        <w:rPr>
          <w:sz w:val="28"/>
          <w:szCs w:val="28"/>
        </w:rPr>
        <w:t xml:space="preserve">(2 часа) 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 xml:space="preserve">(1 ч.)  Механическая энергия. Открытие новых источников энергии. История развития источников энергии (вода, ветер). Бытовой и промышленное применение (мельницы, металлургическое производство). Плюсы и минусы </w:t>
      </w:r>
      <w:proofErr w:type="gramStart"/>
      <w:r w:rsidRPr="000A73F6">
        <w:rPr>
          <w:sz w:val="28"/>
          <w:szCs w:val="28"/>
        </w:rPr>
        <w:t>таких</w:t>
      </w:r>
      <w:proofErr w:type="gramEnd"/>
      <w:r w:rsidRPr="000A73F6">
        <w:rPr>
          <w:sz w:val="28"/>
          <w:szCs w:val="28"/>
        </w:rPr>
        <w:t xml:space="preserve"> источника энергии.</w:t>
      </w:r>
    </w:p>
    <w:p w:rsidR="00890C85" w:rsidRPr="000A73F6" w:rsidRDefault="00890C85" w:rsidP="00890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</w:t>
      </w:r>
      <w:r w:rsidRPr="000A73F6">
        <w:rPr>
          <w:rFonts w:ascii="Times New Roman" w:hAnsi="Times New Roman" w:cs="Times New Roman"/>
          <w:sz w:val="28"/>
          <w:szCs w:val="28"/>
        </w:rPr>
        <w:t>(1 ч.) Создание и запуск прототипа ветряной мельницы для подъема груза.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73F6">
        <w:rPr>
          <w:b/>
          <w:bCs/>
          <w:sz w:val="28"/>
          <w:szCs w:val="28"/>
        </w:rPr>
        <w:t>Раздел 2. Тепловая энергетика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2.1. </w:t>
      </w:r>
      <w:r w:rsidRPr="000A73F6">
        <w:rPr>
          <w:sz w:val="28"/>
          <w:szCs w:val="28"/>
        </w:rPr>
        <w:t>Тепловая энергия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lastRenderedPageBreak/>
        <w:t xml:space="preserve">Теория </w:t>
      </w:r>
      <w:r w:rsidRPr="000A73F6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A73F6">
        <w:rPr>
          <w:sz w:val="28"/>
          <w:szCs w:val="28"/>
        </w:rPr>
        <w:t xml:space="preserve"> ч.) Тепловая энергия. Использование в качестве источника механической работы теплоты, выделяющейся при сжигании топлива.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2.2. </w:t>
      </w:r>
      <w:r w:rsidRPr="000A73F6">
        <w:rPr>
          <w:sz w:val="28"/>
          <w:szCs w:val="28"/>
        </w:rPr>
        <w:t>Тепловая энергетика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Теплоэнергетика. Распределение и потребление тепловой энергии.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ч.). Исследование процессов, происходящих ТЭЦ и в системе распределения тепловой энергии, на демонстрационной модели.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2.3. </w:t>
      </w:r>
      <w:r w:rsidRPr="000A73F6">
        <w:rPr>
          <w:sz w:val="28"/>
          <w:szCs w:val="28"/>
        </w:rPr>
        <w:t>Тепловая энергетика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 xml:space="preserve">(2 ч.) Разбор КПД </w:t>
      </w:r>
      <w:proofErr w:type="spellStart"/>
      <w:r w:rsidRPr="000A73F6">
        <w:rPr>
          <w:sz w:val="28"/>
          <w:szCs w:val="28"/>
        </w:rPr>
        <w:t>теплоустановок</w:t>
      </w:r>
      <w:proofErr w:type="spellEnd"/>
      <w:r w:rsidRPr="000A73F6">
        <w:rPr>
          <w:sz w:val="28"/>
          <w:szCs w:val="28"/>
        </w:rPr>
        <w:t xml:space="preserve"> (различных устройств и различного топлива). </w:t>
      </w:r>
      <w:r>
        <w:rPr>
          <w:sz w:val="28"/>
          <w:szCs w:val="28"/>
        </w:rPr>
        <w:t>Видео</w:t>
      </w:r>
      <w:r w:rsidRPr="000A73F6">
        <w:rPr>
          <w:sz w:val="28"/>
          <w:szCs w:val="28"/>
        </w:rPr>
        <w:t>-экскурсия по ТЭЦ.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73F6">
        <w:rPr>
          <w:b/>
          <w:bCs/>
          <w:sz w:val="28"/>
          <w:szCs w:val="28"/>
        </w:rPr>
        <w:t>Раздел 3. Электроэнергетика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3.1. </w:t>
      </w:r>
      <w:r w:rsidRPr="000A73F6">
        <w:rPr>
          <w:sz w:val="28"/>
          <w:szCs w:val="28"/>
        </w:rPr>
        <w:t>Электрическая энергия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Электроэнергетика. Преимущества использования электрической энергии. Преобразование электрической энергии в другие виды энергии.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ч.). Исследование различных способов получения электрического тока на экспериментальных установках.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3.2. </w:t>
      </w:r>
      <w:r w:rsidRPr="000A73F6">
        <w:rPr>
          <w:sz w:val="28"/>
          <w:szCs w:val="28"/>
        </w:rPr>
        <w:t xml:space="preserve">Электрические машины (2 часа). 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Электрическая машина. Принцип действия. Применение. Автоматизация в энергетике – задачи и роль средств автоматического управления в энергетике. Аналоговые и цифровые устройства.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ч.). Исследование принципов работы электрогенератора/двигателя на экспериментальных установках.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3.3. </w:t>
      </w:r>
      <w:r w:rsidRPr="000A73F6">
        <w:rPr>
          <w:sz w:val="28"/>
          <w:szCs w:val="28"/>
        </w:rPr>
        <w:t xml:space="preserve">Электроэнергетика (2 часа). 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A73F6">
        <w:rPr>
          <w:sz w:val="28"/>
          <w:szCs w:val="28"/>
        </w:rPr>
        <w:t xml:space="preserve"> ч.) Электроэнергетика. Производство электроэнергии. Принцип работы электрической станции.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3.4. </w:t>
      </w:r>
      <w:r w:rsidRPr="000A73F6">
        <w:rPr>
          <w:sz w:val="28"/>
          <w:szCs w:val="28"/>
        </w:rPr>
        <w:t xml:space="preserve">Электроэнергетика (2 часа). 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A73F6">
        <w:rPr>
          <w:sz w:val="28"/>
          <w:szCs w:val="28"/>
        </w:rPr>
        <w:t xml:space="preserve"> ч.) Передача, распределение и потребление электрической энергии.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73F6">
        <w:rPr>
          <w:b/>
          <w:bCs/>
          <w:sz w:val="28"/>
          <w:szCs w:val="28"/>
        </w:rPr>
        <w:t>Раздел 4. Альтернативная энергетика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lastRenderedPageBreak/>
        <w:t xml:space="preserve">Тема 4.1. </w:t>
      </w:r>
      <w:r w:rsidRPr="000A73F6">
        <w:rPr>
          <w:sz w:val="28"/>
          <w:szCs w:val="28"/>
        </w:rPr>
        <w:t>Ветроэнергетика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Электроэнергия ветер. Современное состояние и перспективы развития.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 xml:space="preserve">(1 ч.). Исследование процессов, в системе </w:t>
      </w:r>
      <w:proofErr w:type="spellStart"/>
      <w:r w:rsidRPr="000A73F6">
        <w:rPr>
          <w:sz w:val="28"/>
          <w:szCs w:val="28"/>
        </w:rPr>
        <w:t>ветрогенератора</w:t>
      </w:r>
      <w:proofErr w:type="spellEnd"/>
      <w:r w:rsidRPr="000A73F6">
        <w:rPr>
          <w:sz w:val="28"/>
          <w:szCs w:val="28"/>
        </w:rPr>
        <w:t xml:space="preserve"> энергии, на экспериментальной установке.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4.2. </w:t>
      </w:r>
      <w:r w:rsidRPr="000A73F6">
        <w:rPr>
          <w:sz w:val="28"/>
          <w:szCs w:val="28"/>
        </w:rPr>
        <w:t>Солнечная энергетика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Электроэнергия солнца. Современное состояние и перспективы развития.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ч.). Исследование процессов, в системе фотоэлектрической батареи энергии, на экспериментальной установке.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4.3. </w:t>
      </w:r>
      <w:r w:rsidRPr="000A73F6">
        <w:rPr>
          <w:sz w:val="28"/>
          <w:szCs w:val="28"/>
        </w:rPr>
        <w:t>Гидроэнергетика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Гидроэнергетика. Современное состояние и перспективы развития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ч.). Исследование процессов, в системе гидроэлектростанции энергии, на экспериментальной установке.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4.4. </w:t>
      </w:r>
      <w:r w:rsidRPr="000A73F6">
        <w:rPr>
          <w:sz w:val="28"/>
          <w:szCs w:val="28"/>
        </w:rPr>
        <w:t>Другие АИЭ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(2 ч.) Особенности использования других источников энергии (геотермальная/</w:t>
      </w:r>
      <w:proofErr w:type="spellStart"/>
      <w:r w:rsidRPr="000A73F6">
        <w:rPr>
          <w:sz w:val="28"/>
          <w:szCs w:val="28"/>
        </w:rPr>
        <w:t>биотопливо</w:t>
      </w:r>
      <w:proofErr w:type="spellEnd"/>
      <w:r w:rsidRPr="000A73F6">
        <w:rPr>
          <w:sz w:val="28"/>
          <w:szCs w:val="28"/>
        </w:rPr>
        <w:t>/тепловой насос/Атомная энергетика). Современное состояние и перспективы развития.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73F6">
        <w:rPr>
          <w:b/>
          <w:bCs/>
          <w:sz w:val="28"/>
          <w:szCs w:val="28"/>
        </w:rPr>
        <w:t>Раздел 5. Энергосбережение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5.1. </w:t>
      </w:r>
      <w:proofErr w:type="spellStart"/>
      <w:r w:rsidRPr="000A73F6">
        <w:rPr>
          <w:sz w:val="28"/>
          <w:szCs w:val="28"/>
        </w:rPr>
        <w:t>Профориентационный</w:t>
      </w:r>
      <w:proofErr w:type="spellEnd"/>
      <w:r w:rsidRPr="000A73F6">
        <w:rPr>
          <w:sz w:val="28"/>
          <w:szCs w:val="28"/>
        </w:rPr>
        <w:t xml:space="preserve"> урок(2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(2 ч.) Урок-</w:t>
      </w:r>
      <w:proofErr w:type="spellStart"/>
      <w:r w:rsidRPr="000A73F6">
        <w:rPr>
          <w:sz w:val="28"/>
          <w:szCs w:val="28"/>
        </w:rPr>
        <w:t>профориетация</w:t>
      </w:r>
      <w:proofErr w:type="spellEnd"/>
      <w:r w:rsidRPr="000A73F6">
        <w:rPr>
          <w:sz w:val="28"/>
          <w:szCs w:val="28"/>
        </w:rPr>
        <w:t>. Рассказ о различных специальностях в энергетике.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5.2. </w:t>
      </w:r>
      <w:r w:rsidRPr="000A73F6">
        <w:rPr>
          <w:sz w:val="28"/>
          <w:szCs w:val="28"/>
        </w:rPr>
        <w:t>Энергосбережение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Теория </w:t>
      </w:r>
      <w:r w:rsidRPr="000A73F6">
        <w:rPr>
          <w:sz w:val="28"/>
          <w:szCs w:val="28"/>
        </w:rPr>
        <w:t>(1 ч.) Основные технологии в области энергосбережения. Современное состояние и перспективы развития.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Практика </w:t>
      </w:r>
      <w:r w:rsidRPr="000A73F6">
        <w:rPr>
          <w:sz w:val="28"/>
          <w:szCs w:val="28"/>
        </w:rPr>
        <w:t>(1 ч.) Технико-экономический анализ использования аккумуляторной батареи большой емкости для энергосбережения в быту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t xml:space="preserve">Тема 5.3. </w:t>
      </w:r>
      <w:r w:rsidRPr="000A73F6">
        <w:rPr>
          <w:sz w:val="28"/>
          <w:szCs w:val="28"/>
        </w:rPr>
        <w:t>Энергетическая безопасность (2 часа).</w:t>
      </w:r>
    </w:p>
    <w:p w:rsidR="00890C85" w:rsidRPr="000A73F6" w:rsidRDefault="00890C85" w:rsidP="00890C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73F6">
        <w:rPr>
          <w:b/>
          <w:bCs/>
          <w:sz w:val="28"/>
          <w:szCs w:val="28"/>
        </w:rPr>
        <w:lastRenderedPageBreak/>
        <w:t xml:space="preserve">Теория </w:t>
      </w:r>
      <w:r w:rsidRPr="000A73F6">
        <w:rPr>
          <w:sz w:val="28"/>
          <w:szCs w:val="28"/>
        </w:rPr>
        <w:t>(2 ч.) Энергетическая безопасность. Катастрофы. Разбор причин и действия по недопущению их в будущем. Экологическая безопасность в энергетике.</w:t>
      </w:r>
    </w:p>
    <w:p w:rsidR="000A73F6" w:rsidRDefault="000A73F6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7C05" w:rsidRPr="000A73F6" w:rsidRDefault="00CD2E6F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47C05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 Формы и виды </w:t>
      </w:r>
      <w:proofErr w:type="gramStart"/>
      <w:r w:rsidR="00B47C05" w:rsidRPr="000A73F6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proofErr w:type="gramEnd"/>
      <w:r w:rsidR="00B47C05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 и оценочные материалы</w:t>
      </w:r>
    </w:p>
    <w:p w:rsidR="00B47C05" w:rsidRPr="000A73F6" w:rsidRDefault="00CD2E6F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47C05" w:rsidRPr="000A73F6">
        <w:rPr>
          <w:rFonts w:ascii="Times New Roman" w:hAnsi="Times New Roman" w:cs="Times New Roman"/>
          <w:b/>
          <w:bCs/>
          <w:sz w:val="28"/>
          <w:szCs w:val="28"/>
        </w:rPr>
        <w:t>.1. Виды контроля:</w:t>
      </w:r>
    </w:p>
    <w:p w:rsidR="00B47C05" w:rsidRPr="000A73F6" w:rsidRDefault="00B47C05" w:rsidP="00B47C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текущий контроль отслеживание активности обучающихся в выполнении ими творческих работ.)</w:t>
      </w:r>
    </w:p>
    <w:p w:rsidR="00B47C05" w:rsidRDefault="00B47C05" w:rsidP="00B47C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итоговый контроль (заключительная проверка знаний, умений, навыков по итогам реализации </w:t>
      </w:r>
      <w:r w:rsidR="00CD2E6F">
        <w:rPr>
          <w:rFonts w:ascii="Times New Roman" w:hAnsi="Times New Roman" w:cs="Times New Roman"/>
          <w:sz w:val="28"/>
          <w:szCs w:val="28"/>
        </w:rPr>
        <w:t>курса</w:t>
      </w:r>
      <w:r w:rsidRPr="000A73F6">
        <w:rPr>
          <w:rFonts w:ascii="Times New Roman" w:hAnsi="Times New Roman" w:cs="Times New Roman"/>
          <w:sz w:val="28"/>
          <w:szCs w:val="28"/>
        </w:rPr>
        <w:t xml:space="preserve"> в каждом учебном году).</w:t>
      </w:r>
    </w:p>
    <w:p w:rsidR="00B47C05" w:rsidRPr="000A73F6" w:rsidRDefault="00CD2E6F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47C05" w:rsidRPr="000A73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7C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7C05" w:rsidRPr="000A73F6">
        <w:rPr>
          <w:rFonts w:ascii="Times New Roman" w:hAnsi="Times New Roman" w:cs="Times New Roman"/>
          <w:b/>
          <w:bCs/>
          <w:sz w:val="28"/>
          <w:szCs w:val="28"/>
        </w:rPr>
        <w:t>. Критерии оценки достижения планируемых результатов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87"/>
        <w:gridCol w:w="7767"/>
      </w:tblGrid>
      <w:tr w:rsidR="00B47C05" w:rsidRPr="000A73F6" w:rsidTr="007A41EC">
        <w:trPr>
          <w:cantSplit/>
          <w:tblHeader/>
        </w:trPr>
        <w:tc>
          <w:tcPr>
            <w:tcW w:w="1059" w:type="pct"/>
            <w:vAlign w:val="center"/>
          </w:tcPr>
          <w:p w:rsidR="00B47C05" w:rsidRPr="000A73F6" w:rsidRDefault="00B47C05" w:rsidP="00CD2E6F">
            <w:pPr>
              <w:pStyle w:val="Default"/>
              <w:jc w:val="center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Уровни освоения </w:t>
            </w:r>
            <w:r w:rsidR="00CD2E6F">
              <w:rPr>
                <w:sz w:val="28"/>
                <w:szCs w:val="28"/>
              </w:rPr>
              <w:t>Курса</w:t>
            </w:r>
          </w:p>
        </w:tc>
        <w:tc>
          <w:tcPr>
            <w:tcW w:w="3941" w:type="pct"/>
            <w:vAlign w:val="center"/>
          </w:tcPr>
          <w:p w:rsidR="00B47C05" w:rsidRPr="000A73F6" w:rsidRDefault="00B47C05" w:rsidP="007A41EC">
            <w:pPr>
              <w:pStyle w:val="Default"/>
              <w:jc w:val="center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>Результат</w:t>
            </w:r>
          </w:p>
        </w:tc>
      </w:tr>
      <w:tr w:rsidR="00B47C05" w:rsidRPr="000A73F6" w:rsidTr="007A41EC">
        <w:tc>
          <w:tcPr>
            <w:tcW w:w="1059" w:type="pct"/>
            <w:vAlign w:val="center"/>
          </w:tcPr>
          <w:p w:rsidR="00B47C05" w:rsidRPr="000A73F6" w:rsidRDefault="00B47C05" w:rsidP="007A41EC">
            <w:pPr>
              <w:pStyle w:val="Default"/>
              <w:jc w:val="center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Высокий уровень освоения </w:t>
            </w:r>
            <w:r w:rsidR="00CD2E6F">
              <w:rPr>
                <w:sz w:val="28"/>
                <w:szCs w:val="28"/>
              </w:rPr>
              <w:t>Курса</w:t>
            </w:r>
          </w:p>
        </w:tc>
        <w:tc>
          <w:tcPr>
            <w:tcW w:w="3941" w:type="pct"/>
            <w:vAlign w:val="center"/>
          </w:tcPr>
          <w:p w:rsidR="00B47C05" w:rsidRPr="000A73F6" w:rsidRDefault="00B47C05" w:rsidP="00CD2E6F">
            <w:pPr>
              <w:pStyle w:val="Default"/>
              <w:jc w:val="both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Учащиеся демонстрируют высокую заинтересованность в учебной, познавательной и творческой деятельности, составляющей содержание </w:t>
            </w:r>
            <w:r w:rsidR="00CD2E6F">
              <w:rPr>
                <w:sz w:val="28"/>
                <w:szCs w:val="28"/>
              </w:rPr>
              <w:t>курса</w:t>
            </w:r>
            <w:r w:rsidRPr="000A73F6">
              <w:rPr>
                <w:sz w:val="28"/>
                <w:szCs w:val="28"/>
              </w:rPr>
              <w:t>. На итоговом тестировании показывают отличное знание</w:t>
            </w:r>
          </w:p>
        </w:tc>
      </w:tr>
      <w:tr w:rsidR="00B47C05" w:rsidRPr="000A73F6" w:rsidTr="007A41EC">
        <w:tc>
          <w:tcPr>
            <w:tcW w:w="1059" w:type="pct"/>
            <w:vAlign w:val="center"/>
          </w:tcPr>
          <w:p w:rsidR="00B47C05" w:rsidRPr="000A73F6" w:rsidRDefault="00B47C05" w:rsidP="007A41EC">
            <w:pPr>
              <w:pStyle w:val="Default"/>
              <w:jc w:val="center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Средний уровень освоения </w:t>
            </w:r>
            <w:r w:rsidR="00CD2E6F">
              <w:rPr>
                <w:sz w:val="28"/>
                <w:szCs w:val="28"/>
              </w:rPr>
              <w:t>Курса</w:t>
            </w:r>
          </w:p>
        </w:tc>
        <w:tc>
          <w:tcPr>
            <w:tcW w:w="3941" w:type="pct"/>
            <w:vAlign w:val="center"/>
          </w:tcPr>
          <w:p w:rsidR="00B47C05" w:rsidRPr="000A73F6" w:rsidRDefault="00B47C05" w:rsidP="007A41EC">
            <w:pPr>
              <w:pStyle w:val="Default"/>
              <w:jc w:val="both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Учащиеся демонстрируют достаточную заинтересованность в учебной, познавательной и творческой деятельности, составляющей содержание </w:t>
            </w:r>
            <w:r w:rsidR="00CD2E6F">
              <w:rPr>
                <w:sz w:val="28"/>
                <w:szCs w:val="28"/>
              </w:rPr>
              <w:t>курса</w:t>
            </w:r>
            <w:r w:rsidRPr="000A73F6">
              <w:rPr>
                <w:sz w:val="28"/>
                <w:szCs w:val="28"/>
              </w:rPr>
              <w:t>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доработки.</w:t>
            </w:r>
          </w:p>
        </w:tc>
      </w:tr>
      <w:tr w:rsidR="00B47C05" w:rsidRPr="000A73F6" w:rsidTr="007A41EC">
        <w:tc>
          <w:tcPr>
            <w:tcW w:w="1059" w:type="pct"/>
            <w:vAlign w:val="center"/>
          </w:tcPr>
          <w:p w:rsidR="00B47C05" w:rsidRPr="000A73F6" w:rsidRDefault="00B47C05" w:rsidP="007A41EC">
            <w:pPr>
              <w:pStyle w:val="Default"/>
              <w:jc w:val="center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Низкий уровень освоения </w:t>
            </w:r>
            <w:r w:rsidR="00CD2E6F">
              <w:rPr>
                <w:sz w:val="28"/>
                <w:szCs w:val="28"/>
              </w:rPr>
              <w:t>Курса</w:t>
            </w:r>
          </w:p>
        </w:tc>
        <w:tc>
          <w:tcPr>
            <w:tcW w:w="3941" w:type="pct"/>
            <w:vAlign w:val="center"/>
          </w:tcPr>
          <w:p w:rsidR="00B47C05" w:rsidRPr="000A73F6" w:rsidRDefault="00B47C05" w:rsidP="007A41EC">
            <w:pPr>
              <w:pStyle w:val="Default"/>
              <w:jc w:val="both"/>
              <w:rPr>
                <w:sz w:val="28"/>
                <w:szCs w:val="28"/>
              </w:rPr>
            </w:pPr>
            <w:r w:rsidRPr="000A73F6">
              <w:rPr>
                <w:sz w:val="28"/>
                <w:szCs w:val="28"/>
              </w:rPr>
              <w:t xml:space="preserve">Учащиеся демонстрируют низкий уровень заинтересованности в учебной, познавательной и творческой деятельности, составляющей содержание </w:t>
            </w:r>
            <w:r w:rsidR="00CD2E6F">
              <w:rPr>
                <w:sz w:val="28"/>
                <w:szCs w:val="28"/>
              </w:rPr>
              <w:t>курса</w:t>
            </w:r>
            <w:r w:rsidRPr="000A73F6">
              <w:rPr>
                <w:sz w:val="28"/>
                <w:szCs w:val="28"/>
              </w:rPr>
              <w:t>. На итоговом тестировании показывают недостаточное знание теоретического материала, практическая работа не соответствует требованиям.</w:t>
            </w:r>
          </w:p>
        </w:tc>
      </w:tr>
    </w:tbl>
    <w:p w:rsidR="00B47C05" w:rsidRPr="000A73F6" w:rsidRDefault="00B47C05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C05" w:rsidRPr="00CD2E6F" w:rsidRDefault="00CD2E6F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D2E6F">
        <w:rPr>
          <w:rFonts w:ascii="Times New Roman" w:hAnsi="Times New Roman" w:cs="Times New Roman"/>
          <w:b/>
          <w:iCs/>
          <w:sz w:val="28"/>
          <w:szCs w:val="28"/>
        </w:rPr>
        <w:t xml:space="preserve">6.3 </w:t>
      </w:r>
      <w:r w:rsidR="00B47C05" w:rsidRPr="00CD2E6F">
        <w:rPr>
          <w:rFonts w:ascii="Times New Roman" w:hAnsi="Times New Roman" w:cs="Times New Roman"/>
          <w:b/>
          <w:iCs/>
          <w:sz w:val="28"/>
          <w:szCs w:val="28"/>
        </w:rPr>
        <w:t xml:space="preserve">Пример Рабочего листа </w:t>
      </w:r>
    </w:p>
    <w:p w:rsidR="00B47C05" w:rsidRDefault="00B47C05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7C05" w:rsidRDefault="00B47C05" w:rsidP="00B47C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05">
        <w:rPr>
          <w:rFonts w:ascii="Times New Roman" w:hAnsi="Times New Roman" w:cs="Times New Roman"/>
          <w:b/>
          <w:iCs/>
          <w:sz w:val="28"/>
          <w:szCs w:val="28"/>
        </w:rPr>
        <w:t>Рабочий лист для занятия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751A03">
        <w:rPr>
          <w:rFonts w:ascii="Times New Roman" w:hAnsi="Times New Roman" w:cs="Times New Roman"/>
          <w:b/>
          <w:sz w:val="28"/>
          <w:szCs w:val="28"/>
        </w:rPr>
        <w:t>Изучение работы электродвигателя/генератора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7C05" w:rsidRPr="00751A03" w:rsidRDefault="00B47C05" w:rsidP="00B4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C05" w:rsidRDefault="00B47C05" w:rsidP="00B47C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A0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1_____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 г. - ___________ обнаружил, что в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 проводящем контуре при изменении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 возникает так называемый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 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05" w:rsidRDefault="00B47C05" w:rsidP="00B47C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7C05" w:rsidRDefault="00B47C05" w:rsidP="00B4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03">
        <w:rPr>
          <w:rFonts w:ascii="Times New Roman" w:hAnsi="Times New Roman" w:cs="Times New Roman"/>
          <w:sz w:val="28"/>
          <w:szCs w:val="28"/>
        </w:rPr>
        <w:t>Индукционный ток в катушке возникает </w:t>
      </w:r>
      <w:proofErr w:type="gramStart"/>
      <w:r w:rsidRPr="00751A0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7C05" w:rsidRDefault="00B47C05" w:rsidP="00B4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__________________________________________________________________</w:t>
      </w:r>
    </w:p>
    <w:p w:rsidR="00B47C05" w:rsidRDefault="00B47C05" w:rsidP="00B4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B47C05" w:rsidRDefault="00B47C05" w:rsidP="00B4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03">
        <w:rPr>
          <w:rFonts w:ascii="Times New Roman" w:hAnsi="Times New Roman" w:cs="Times New Roman"/>
          <w:sz w:val="28"/>
          <w:szCs w:val="28"/>
        </w:rPr>
        <w:t xml:space="preserve">Индукционный ток зависит </w:t>
      </w:r>
      <w:proofErr w:type="gramStart"/>
      <w:r w:rsidRPr="00751A03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</w:p>
    <w:p w:rsidR="00B47C05" w:rsidRDefault="00B47C05" w:rsidP="00B4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</w:t>
      </w:r>
    </w:p>
    <w:p w:rsidR="00B47C05" w:rsidRPr="00751A03" w:rsidRDefault="00B47C05" w:rsidP="00B47C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51A03">
        <w:rPr>
          <w:rFonts w:ascii="Times New Roman" w:hAnsi="Times New Roman" w:cs="Times New Roman"/>
          <w:sz w:val="28"/>
          <w:szCs w:val="28"/>
        </w:rPr>
        <w:t>по заказу Андре Мари Ампера появился на свет </w:t>
      </w:r>
      <w:proofErr w:type="gramStart"/>
      <w:r w:rsidRPr="00751A0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751A03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 техникам-изобретателям братьям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sz w:val="28"/>
          <w:szCs w:val="28"/>
        </w:rPr>
        <w:t>.</w:t>
      </w:r>
    </w:p>
    <w:p w:rsidR="00B47C05" w:rsidRPr="00751A03" w:rsidRDefault="00B47C05" w:rsidP="00B47C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751A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 ученый </w:t>
      </w:r>
      <w:proofErr w:type="spellStart"/>
      <w:r w:rsidRPr="00751A03">
        <w:rPr>
          <w:rFonts w:ascii="Times New Roman" w:hAnsi="Times New Roman" w:cs="Times New Roman"/>
          <w:sz w:val="28"/>
          <w:szCs w:val="28"/>
        </w:rPr>
        <w:t>Эмилий</w:t>
      </w:r>
      <w:proofErr w:type="spellEnd"/>
      <w:r w:rsidRPr="0075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 доказал, что электрические машины могут быть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sz w:val="28"/>
          <w:szCs w:val="28"/>
        </w:rPr>
        <w:t>.</w:t>
      </w:r>
    </w:p>
    <w:p w:rsidR="00B47C05" w:rsidRPr="00751A03" w:rsidRDefault="00B47C05" w:rsidP="00B47C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03">
        <w:rPr>
          <w:rFonts w:ascii="Times New Roman" w:hAnsi="Times New Roman" w:cs="Times New Roman"/>
          <w:sz w:val="28"/>
          <w:szCs w:val="28"/>
        </w:rPr>
        <w:t> </w:t>
      </w:r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751A03">
        <w:rPr>
          <w:rFonts w:ascii="Times New Roman" w:hAnsi="Times New Roman" w:cs="Times New Roman"/>
          <w:sz w:val="28"/>
          <w:szCs w:val="28"/>
        </w:rPr>
        <w:t xml:space="preserve"> инженеры заменяют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751A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. Это открыло новый этап в развитии генераторов и стало возможным создавать электрические машины значительно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51A03">
        <w:rPr>
          <w:rFonts w:ascii="Times New Roman" w:hAnsi="Times New Roman" w:cs="Times New Roman"/>
          <w:sz w:val="28"/>
          <w:szCs w:val="28"/>
        </w:rPr>
        <w:t>.</w:t>
      </w:r>
    </w:p>
    <w:p w:rsidR="00B47C05" w:rsidRPr="00751A03" w:rsidRDefault="00B47C05" w:rsidP="00B47C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751A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51A03">
        <w:rPr>
          <w:rFonts w:ascii="Times New Roman" w:hAnsi="Times New Roman" w:cs="Times New Roman"/>
          <w:sz w:val="28"/>
          <w:szCs w:val="28"/>
        </w:rPr>
        <w:t xml:space="preserve"> инженер-изобретатель </w:t>
      </w:r>
      <w:proofErr w:type="spellStart"/>
      <w:r w:rsidRPr="00751A03">
        <w:rPr>
          <w:rFonts w:ascii="Times New Roman" w:hAnsi="Times New Roman" w:cs="Times New Roman"/>
          <w:sz w:val="28"/>
          <w:szCs w:val="28"/>
        </w:rPr>
        <w:t>Зеноб</w:t>
      </w:r>
      <w:proofErr w:type="spellEnd"/>
      <w:r w:rsidRPr="00751A03">
        <w:rPr>
          <w:rFonts w:ascii="Times New Roman" w:hAnsi="Times New Roman" w:cs="Times New Roman"/>
          <w:sz w:val="28"/>
          <w:szCs w:val="28"/>
        </w:rPr>
        <w:t xml:space="preserve"> Грамм, работая во Франции, создал генератор, использующий принцип самовозбуждения. Ранее этот принцип был обнаружен в процессе исследования работы электрических машин.</w:t>
      </w:r>
    </w:p>
    <w:p w:rsidR="00B47C05" w:rsidRPr="00B460DE" w:rsidRDefault="00B47C05" w:rsidP="00B47C0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0DE">
        <w:rPr>
          <w:rFonts w:ascii="Times New Roman" w:hAnsi="Times New Roman" w:cs="Times New Roman"/>
          <w:b/>
          <w:sz w:val="28"/>
          <w:szCs w:val="28"/>
        </w:rPr>
        <w:t>Эксперимент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0DE">
        <w:rPr>
          <w:rFonts w:ascii="Times New Roman" w:hAnsi="Times New Roman" w:cs="Times New Roman"/>
          <w:b/>
          <w:sz w:val="28"/>
          <w:szCs w:val="28"/>
        </w:rPr>
        <w:t>Катушка – электромагнит</w:t>
      </w:r>
    </w:p>
    <w:p w:rsidR="00B47C05" w:rsidRDefault="00B47C05" w:rsidP="00B47C05">
      <w:pPr>
        <w:numPr>
          <w:ilvl w:val="0"/>
          <w:numId w:val="9"/>
        </w:numPr>
        <w:spacing w:before="120" w:after="0"/>
        <w:ind w:left="714" w:right="42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Изучите магнитное поле вокруг стержневого магнита с помощью компаса. Зарисуйте схему магнитного поля. </w:t>
      </w:r>
    </w:p>
    <w:p w:rsidR="00B47C05" w:rsidRPr="00B460DE" w:rsidRDefault="00B47C05" w:rsidP="00B47C05">
      <w:pPr>
        <w:numPr>
          <w:ilvl w:val="0"/>
          <w:numId w:val="9"/>
        </w:numPr>
        <w:spacing w:before="120" w:after="0"/>
        <w:ind w:left="714" w:right="42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>Поместите стержневой магнит в полюсные башмачки и проверьте магнитное поле между полюсными наконечниками. Сделайте рисунок этого магнитного поля.</w:t>
      </w:r>
    </w:p>
    <w:p w:rsidR="00B47C05" w:rsidRPr="00B460DE" w:rsidRDefault="00B47C05" w:rsidP="00B47C05">
      <w:pPr>
        <w:numPr>
          <w:ilvl w:val="0"/>
          <w:numId w:val="9"/>
        </w:numPr>
        <w:spacing w:before="120" w:after="0"/>
        <w:ind w:left="714" w:right="41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Подключите катушку без железного сердечника к напряжению около </w:t>
      </w:r>
      <w:r w:rsidRPr="00B460DE">
        <w:rPr>
          <w:rFonts w:ascii="Times New Roman" w:hAnsi="Times New Roman" w:cs="Times New Roman"/>
          <w:sz w:val="28"/>
          <w:szCs w:val="28"/>
        </w:rPr>
        <w:br/>
      </w:r>
      <w:r w:rsidRPr="00B460DE">
        <w:rPr>
          <w:rFonts w:ascii="Times New Roman" w:hAnsi="Times New Roman" w:cs="Times New Roman"/>
          <w:b/>
          <w:bCs/>
          <w:sz w:val="28"/>
          <w:szCs w:val="28"/>
        </w:rPr>
        <w:t>5 вольт</w:t>
      </w:r>
      <w:r w:rsidRPr="00B460DE">
        <w:rPr>
          <w:rFonts w:ascii="Times New Roman" w:hAnsi="Times New Roman" w:cs="Times New Roman"/>
          <w:sz w:val="28"/>
          <w:szCs w:val="28"/>
        </w:rPr>
        <w:t>. Для этого используйте переходники и соединительные кабели. Изучите магнитное поле вокруг катушки и снова сделайте рисунок.</w:t>
      </w:r>
    </w:p>
    <w:p w:rsidR="00B47C05" w:rsidRDefault="00B47C05" w:rsidP="00B47C05">
      <w:pPr>
        <w:numPr>
          <w:ilvl w:val="0"/>
          <w:numId w:val="9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lastRenderedPageBreak/>
        <w:t xml:space="preserve">Поместите железный сердечник в катушку и при помощи компаса определите, каким образом железный сердечник воздействует на магнитное поле. 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050B7">
        <w:rPr>
          <w:rFonts w:ascii="Times New Roman" w:hAnsi="Times New Roman" w:cs="Times New Roman"/>
          <w:sz w:val="28"/>
          <w:szCs w:val="28"/>
        </w:rPr>
        <w:t xml:space="preserve">Какое влияние оказывает железный сердечник на магнитное поле катушки?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47C05" w:rsidRDefault="00B47C05" w:rsidP="00B47C05">
      <w:pPr>
        <w:spacing w:before="120" w:after="12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0DE">
        <w:rPr>
          <w:rFonts w:ascii="Times New Roman" w:hAnsi="Times New Roman" w:cs="Times New Roman"/>
          <w:b/>
          <w:sz w:val="28"/>
          <w:szCs w:val="28"/>
        </w:rPr>
        <w:t xml:space="preserve">Эксперимент №2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0DE">
        <w:rPr>
          <w:rFonts w:ascii="Times New Roman" w:hAnsi="Times New Roman" w:cs="Times New Roman"/>
          <w:b/>
          <w:sz w:val="28"/>
          <w:szCs w:val="28"/>
        </w:rPr>
        <w:t>оведение катушки в магнитном поле</w:t>
      </w:r>
    </w:p>
    <w:p w:rsidR="00B47C05" w:rsidRPr="00B460DE" w:rsidRDefault="00B47C05" w:rsidP="00B47C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1. Включите источник тока. Что вы наблюдаете? </w:t>
      </w:r>
    </w:p>
    <w:p w:rsidR="00B47C05" w:rsidRPr="00B460DE" w:rsidRDefault="00B47C05" w:rsidP="00B47C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>2. Отключите ток и изм</w:t>
      </w:r>
      <w:r>
        <w:rPr>
          <w:rFonts w:ascii="Times New Roman" w:hAnsi="Times New Roman" w:cs="Times New Roman"/>
          <w:sz w:val="28"/>
          <w:szCs w:val="28"/>
        </w:rPr>
        <w:t>ените полярность соединительных</w:t>
      </w:r>
      <w:r w:rsidRPr="00B460DE">
        <w:rPr>
          <w:rFonts w:ascii="Times New Roman" w:hAnsi="Times New Roman" w:cs="Times New Roman"/>
          <w:sz w:val="28"/>
          <w:szCs w:val="28"/>
        </w:rPr>
        <w:t xml:space="preserve"> проводов на источнике питания. </w:t>
      </w:r>
    </w:p>
    <w:p w:rsidR="00B47C05" w:rsidRPr="00B460DE" w:rsidRDefault="00B47C05" w:rsidP="00B47C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3. Верните катушку обратно в вертикальное положение. </w:t>
      </w:r>
    </w:p>
    <w:p w:rsidR="00B47C05" w:rsidRDefault="00B47C05" w:rsidP="00B47C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eastAsiaTheme="minorEastAsia"/>
          <w:sz w:val="28"/>
          <w:szCs w:val="28"/>
        </w:rPr>
        <w:t xml:space="preserve">4. </w:t>
      </w:r>
      <w:r w:rsidRPr="00B460DE">
        <w:rPr>
          <w:rFonts w:ascii="Times New Roman" w:hAnsi="Times New Roman" w:cs="Times New Roman"/>
          <w:sz w:val="28"/>
          <w:szCs w:val="28"/>
        </w:rPr>
        <w:t>Снова включите ток. Что вы теперь наблюдаете?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Какой физический закон обуславливает вращение катушки? Что определяет направление вращения?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>Опишите эффект от изменения полярности подключения катушки?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В ходе эксперимента катушка повернулась только на 90°, но этого недостаточно для работы электродвигателя. Подумайте о том, как можно достичь полного оборота катушки при тех же условиях эксперимента. </w:t>
      </w:r>
      <w:r w:rsidRPr="00B460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0DE">
        <w:rPr>
          <w:rFonts w:ascii="Times New Roman" w:hAnsi="Times New Roman" w:cs="Times New Roman"/>
          <w:b/>
          <w:sz w:val="28"/>
          <w:szCs w:val="28"/>
        </w:rPr>
        <w:t>Эксперимент №3 Конструкция двигателя постоянного тока</w:t>
      </w:r>
    </w:p>
    <w:p w:rsidR="00B47C05" w:rsidRPr="00B460DE" w:rsidRDefault="00B47C05" w:rsidP="00B47C0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Соберите электродвигатель. Убедитесь, что </w:t>
      </w:r>
      <w:r w:rsidRPr="00B460DE">
        <w:rPr>
          <w:rFonts w:ascii="Times New Roman" w:hAnsi="Times New Roman" w:cs="Times New Roman"/>
          <w:b/>
          <w:bCs/>
          <w:sz w:val="28"/>
          <w:szCs w:val="28"/>
        </w:rPr>
        <w:t>катушка расположена вертикально</w:t>
      </w:r>
      <w:r w:rsidRPr="00B460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05" w:rsidRPr="00B460DE" w:rsidRDefault="00B47C05" w:rsidP="00B47C0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Подайте напряжение порядка 5 В. Обратите внимание, что произойдет. </w:t>
      </w:r>
    </w:p>
    <w:p w:rsidR="00B47C05" w:rsidRPr="00B460DE" w:rsidRDefault="00B47C05" w:rsidP="00B47C0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Смените полярность источника напряжения и повторите эксперимент. </w:t>
      </w:r>
    </w:p>
    <w:p w:rsidR="00B47C05" w:rsidRPr="00B460DE" w:rsidRDefault="00B47C05" w:rsidP="00B47C05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>Объясните принцип работы первого электродвигателя.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Что вызывает изменение полярности электродвигателей? 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0DE">
        <w:rPr>
          <w:rFonts w:ascii="Times New Roman" w:hAnsi="Times New Roman" w:cs="Times New Roman"/>
          <w:b/>
          <w:sz w:val="28"/>
          <w:szCs w:val="28"/>
        </w:rPr>
        <w:t>Эксперимент №4 Генератор постоянного тока</w:t>
      </w:r>
    </w:p>
    <w:p w:rsidR="00B47C05" w:rsidRDefault="00B47C05" w:rsidP="00B47C0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Соберите генератор. </w:t>
      </w:r>
    </w:p>
    <w:p w:rsidR="00B47C05" w:rsidRPr="00B460DE" w:rsidRDefault="00B47C05" w:rsidP="00B47C0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Измерительный прибор должен быть установлен для измерения напряжения переменного тока в диапазоне до 2 вольт или силы переменного тока до 0,2 ампер. 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60DE">
        <w:rPr>
          <w:rFonts w:ascii="Times New Roman" w:hAnsi="Times New Roman" w:cs="Times New Roman"/>
          <w:sz w:val="28"/>
          <w:szCs w:val="28"/>
        </w:rPr>
        <w:t xml:space="preserve">Объясните принцип работы генератора, а также опишите ваше понимание процесса электромагнитной индукции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47C05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_________________________________________________________________</w:t>
      </w:r>
    </w:p>
    <w:p w:rsidR="00B47C05" w:rsidRPr="00B460DE" w:rsidRDefault="00B47C05" w:rsidP="00B47C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0C85" w:rsidRDefault="00890C85" w:rsidP="00B47C0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0C85" w:rsidRPr="000A73F6" w:rsidRDefault="00890C85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3223" w:rsidRPr="000A73F6" w:rsidRDefault="00CD2E6F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3223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 Планируемые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787CE2" w:rsidRPr="000A73F6" w:rsidRDefault="00CD2E6F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3223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787CE2" w:rsidRPr="000A73F6">
        <w:rPr>
          <w:rFonts w:ascii="Times New Roman" w:hAnsi="Times New Roman" w:cs="Times New Roman"/>
          <w:b/>
          <w:sz w:val="28"/>
          <w:szCs w:val="28"/>
        </w:rPr>
        <w:t xml:space="preserve">Личностные образовательные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C77B03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CD2E6F">
        <w:rPr>
          <w:rFonts w:ascii="Times New Roman" w:hAnsi="Times New Roman" w:cs="Times New Roman"/>
          <w:sz w:val="28"/>
          <w:szCs w:val="28"/>
        </w:rPr>
        <w:t>курса</w:t>
      </w:r>
      <w:r w:rsidR="00C77B03" w:rsidRPr="000A73F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• </w:t>
      </w:r>
      <w:r w:rsidRPr="000A73F6">
        <w:rPr>
          <w:rFonts w:ascii="Times New Roman" w:hAnsi="Times New Roman" w:cs="Times New Roman"/>
          <w:i/>
          <w:sz w:val="28"/>
          <w:szCs w:val="28"/>
        </w:rPr>
        <w:t>в сфере отношений обучающихся к себе, к своему здоровью, к познанию себя</w:t>
      </w:r>
      <w:r w:rsidRPr="000A73F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деятельности, к от-стаиванию личного достоинства, собственного мнения, вырабатывать собственную позицию по отношению к общественно 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>;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• </w:t>
      </w:r>
      <w:r w:rsidRPr="000A73F6">
        <w:rPr>
          <w:rFonts w:ascii="Times New Roman" w:hAnsi="Times New Roman" w:cs="Times New Roman"/>
          <w:i/>
          <w:sz w:val="28"/>
          <w:szCs w:val="28"/>
        </w:rPr>
        <w:t>в сфере отношений обучающихся к России как к Родине (Отечеству)</w:t>
      </w:r>
      <w:r w:rsidRPr="000A73F6">
        <w:rPr>
          <w:rFonts w:ascii="Times New Roman" w:hAnsi="Times New Roman" w:cs="Times New Roman"/>
          <w:sz w:val="28"/>
          <w:szCs w:val="28"/>
        </w:rPr>
        <w:t xml:space="preserve">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</w:t>
      </w:r>
      <w:r w:rsidRPr="000A73F6">
        <w:rPr>
          <w:rFonts w:ascii="Times New Roman" w:hAnsi="Times New Roman" w:cs="Times New Roman"/>
          <w:sz w:val="28"/>
          <w:szCs w:val="28"/>
        </w:rPr>
        <w:lastRenderedPageBreak/>
        <w:t>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  <w:proofErr w:type="gramEnd"/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3F6">
        <w:rPr>
          <w:rFonts w:ascii="Times New Roman" w:hAnsi="Times New Roman" w:cs="Times New Roman"/>
          <w:sz w:val="28"/>
          <w:szCs w:val="28"/>
        </w:rPr>
        <w:t xml:space="preserve">• </w:t>
      </w:r>
      <w:r w:rsidRPr="000A73F6">
        <w:rPr>
          <w:rFonts w:ascii="Times New Roman" w:hAnsi="Times New Roman" w:cs="Times New Roman"/>
          <w:i/>
          <w:sz w:val="28"/>
          <w:szCs w:val="28"/>
        </w:rPr>
        <w:t xml:space="preserve">в сфере отношений обучающихся к закону, государству и к гражданскому обществу </w:t>
      </w:r>
      <w:r w:rsidRPr="000A73F6">
        <w:rPr>
          <w:rFonts w:ascii="Times New Roman" w:hAnsi="Times New Roman" w:cs="Times New Roman"/>
          <w:sz w:val="28"/>
          <w:szCs w:val="28"/>
        </w:rPr>
        <w:t>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обще-человеческие гуманистические и демократические ценности, готового к участию в общественной жизни;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spellStart"/>
      <w:r w:rsidRPr="000A73F6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0A73F6"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0A73F6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0A73F6">
        <w:rPr>
          <w:rFonts w:ascii="Times New Roman" w:hAnsi="Times New Roman" w:cs="Times New Roman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раз-личных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национализма, ксенофобии, коррупции, дискриминации по </w:t>
      </w:r>
      <w:r w:rsidRPr="000A73F6">
        <w:rPr>
          <w:rFonts w:ascii="Times New Roman" w:hAnsi="Times New Roman" w:cs="Times New Roman"/>
          <w:sz w:val="28"/>
          <w:szCs w:val="28"/>
        </w:rPr>
        <w:lastRenderedPageBreak/>
        <w:t>социальным, религиозным, расовым, национальным признакам и другим негативным социальным явлениям.</w:t>
      </w:r>
    </w:p>
    <w:p w:rsidR="00787CE2" w:rsidRPr="000A73F6" w:rsidRDefault="00CD2E6F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3223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proofErr w:type="spellStart"/>
      <w:r w:rsidR="00787CE2" w:rsidRPr="000A73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787CE2" w:rsidRPr="000A73F6">
        <w:rPr>
          <w:rFonts w:ascii="Times New Roman" w:hAnsi="Times New Roman" w:cs="Times New Roman"/>
          <w:b/>
          <w:sz w:val="28"/>
          <w:szCs w:val="28"/>
        </w:rPr>
        <w:t xml:space="preserve"> образовательные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3F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A73F6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 xml:space="preserve">обучения по </w:t>
      </w:r>
      <w:r w:rsidR="00CD2E6F">
        <w:rPr>
          <w:rFonts w:ascii="Times New Roman" w:hAnsi="Times New Roman" w:cs="Times New Roman"/>
          <w:sz w:val="28"/>
          <w:szCs w:val="28"/>
        </w:rPr>
        <w:t>курсу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представлены тремя группами универсальных учебных действий. 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0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сопоставлять имеющиеся возможности и необходимые для достижения цели ресурсы;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организовывать эффективный поиск ресурсов, необходимых для достижения поставленной цели;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определять несколько путей достижения поставленной цели;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• выбирать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оптимальный путь достижения цели с учетом эффективности расходования ресурсов и основываясь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на соображениях этики и морали;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задавать параметры и критерии, по которым можно определить, что цель достигнута;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сопоставлять полученный результат деятельности с поставленной заранее целью;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оценивать последствия достижения поставленной цели в учебной деятельности, собственной жизни и жизни окружающих людей.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0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критически оценивать и интерпретировать информацию с разных позиций;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распознавать и фиксировать противоречия в информационных источниках;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lastRenderedPageBreak/>
        <w:t>•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осуществлять развернутый информационный поиск и ставить на его основе новые (учебные и познавательные) задачи;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искать и находить обобщенные способы решения задач;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• приводить критические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аргументы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как в отношении собственного суждения, так и в отношении действий и суждений другого;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анализировать и преобразовывать проблемно-противоречивые ситуации;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0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• осуществлять деловую коммуникацию, как со сверстниками, так и </w:t>
      </w:r>
      <w:proofErr w:type="gramStart"/>
      <w:r w:rsidRPr="000A73F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73F6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развернуто, логично и точно излагать свою точку зрения с использованием адекватных (устных и письменных) языковых средств;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• распознавать </w:t>
      </w:r>
      <w:proofErr w:type="spellStart"/>
      <w:r w:rsidRPr="000A73F6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0A73F6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lastRenderedPageBreak/>
        <w:t>• координировать и выполнять работу в условиях виртуального взаимодействия (или сочетания реального и виртуального);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согласовывать позиции членов команды в процессе работы над общим продуктом/решением;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воспринимать критические замечания как ресурс собственного развития;</w:t>
      </w:r>
    </w:p>
    <w:p w:rsidR="00C77B03" w:rsidRPr="000A73F6" w:rsidRDefault="00C77B03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•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787CE2" w:rsidRPr="000A73F6" w:rsidRDefault="00CD2E6F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3223" w:rsidRPr="000A73F6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="00787CE2" w:rsidRPr="000A73F6">
        <w:rPr>
          <w:rFonts w:ascii="Times New Roman" w:hAnsi="Times New Roman" w:cs="Times New Roman"/>
          <w:b/>
          <w:sz w:val="28"/>
          <w:szCs w:val="28"/>
        </w:rPr>
        <w:t xml:space="preserve">Предметные образовательные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787CE2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</w:t>
      </w:r>
      <w:r w:rsidR="00CD2E6F">
        <w:rPr>
          <w:rFonts w:ascii="Times New Roman" w:hAnsi="Times New Roman" w:cs="Times New Roman"/>
          <w:sz w:val="28"/>
          <w:szCs w:val="28"/>
        </w:rPr>
        <w:t>курса</w:t>
      </w:r>
      <w:r w:rsidRPr="000A73F6">
        <w:rPr>
          <w:rFonts w:ascii="Times New Roman" w:hAnsi="Times New Roman" w:cs="Times New Roman"/>
          <w:sz w:val="28"/>
          <w:szCs w:val="28"/>
        </w:rPr>
        <w:t xml:space="preserve"> отражают:</w:t>
      </w:r>
    </w:p>
    <w:p w:rsidR="00787CE2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понимание основных принципов работы различных видов альтернативных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источников энергии, их особенностей, возможность применимости;</w:t>
      </w:r>
    </w:p>
    <w:p w:rsidR="00787CE2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владение основополагающими физическими понятиями, закономерностями,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законами и теориями; уверенное пользование физической терминологией и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символикой</w:t>
      </w:r>
      <w:r w:rsidRPr="000A73F6">
        <w:rPr>
          <w:rFonts w:ascii="Times New Roman" w:hAnsi="Times New Roman" w:cs="Times New Roman"/>
          <w:sz w:val="28"/>
          <w:szCs w:val="28"/>
        </w:rPr>
        <w:t>;</w:t>
      </w:r>
    </w:p>
    <w:p w:rsidR="00787CE2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владение основными методами научного познания, используемыми в физике: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наблюдение, описание, измерение, эксперимент; умения обрабатывать результаты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измерений, обнаруживать зависимость между физическими величинами, объяснять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полученные результаты и делать выводы;</w:t>
      </w:r>
    </w:p>
    <w:p w:rsidR="00787CE2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грамотное обращение с приборами и проведение простых экспериментальных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исследований физических процессов (явлений): проведение необходимых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измерений и их математическая обработка; анализ и обобщение результатов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экспериментального исследования,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2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lastRenderedPageBreak/>
        <w:t>- способность объяснять на основе физических законов и теорий процессы и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явления в окружающей жизни и в технике; решать несложные практические</w:t>
      </w:r>
      <w:r w:rsidR="006814E1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электротехнические задачи;</w:t>
      </w:r>
    </w:p>
    <w:p w:rsidR="0095062D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сформированность умения применять полученные знания для объяснения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условий протекания физических явлений в природе и для принятия практических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решений в повседневной жизни;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62D" w:rsidRPr="000A73F6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владение методами самостоятельного планирования и проведения физических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экспериментов, описания и анализа полученной измерительной информации,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определения достоверности полученного результата;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2" w:rsidRDefault="00787CE2" w:rsidP="000A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F6">
        <w:rPr>
          <w:rFonts w:ascii="Times New Roman" w:hAnsi="Times New Roman" w:cs="Times New Roman"/>
          <w:sz w:val="28"/>
          <w:szCs w:val="28"/>
        </w:rPr>
        <w:t>- сформированность умений прогнозировать, анализировать и оценивать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последствия бытовой и производственной деятельности человека, связанной с</w:t>
      </w:r>
      <w:r w:rsidR="0095062D" w:rsidRPr="000A73F6">
        <w:rPr>
          <w:rFonts w:ascii="Times New Roman" w:hAnsi="Times New Roman" w:cs="Times New Roman"/>
          <w:sz w:val="28"/>
          <w:szCs w:val="28"/>
        </w:rPr>
        <w:t xml:space="preserve"> </w:t>
      </w:r>
      <w:r w:rsidRPr="000A73F6">
        <w:rPr>
          <w:rFonts w:ascii="Times New Roman" w:hAnsi="Times New Roman" w:cs="Times New Roman"/>
          <w:sz w:val="28"/>
          <w:szCs w:val="28"/>
        </w:rPr>
        <w:t>физическими процессами, с позиций экологической безопасности.</w:t>
      </w:r>
    </w:p>
    <w:p w:rsidR="00AA1865" w:rsidRDefault="00AA1865" w:rsidP="0063718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CD2E6F" w:rsidRDefault="00CD2E6F" w:rsidP="0063718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8. Практическое значение</w:t>
      </w:r>
    </w:p>
    <w:p w:rsidR="00CD2E6F" w:rsidRPr="00CD2E6F" w:rsidRDefault="00CD2E6F" w:rsidP="00CD2E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E6F">
        <w:rPr>
          <w:rFonts w:ascii="Times New Roman" w:hAnsi="Times New Roman" w:cs="Times New Roman"/>
          <w:bCs/>
          <w:sz w:val="28"/>
          <w:szCs w:val="28"/>
        </w:rPr>
        <w:t xml:space="preserve">Выпускники, которые изучили курс «Введение в энергетику», осознано выбирают связать свою будущую карьеру с энергетикой. </w:t>
      </w:r>
    </w:p>
    <w:p w:rsidR="00CD2E6F" w:rsidRPr="00CD2E6F" w:rsidRDefault="00CD2E6F" w:rsidP="00CD2E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E6F">
        <w:rPr>
          <w:rFonts w:ascii="Times New Roman" w:hAnsi="Times New Roman" w:cs="Times New Roman"/>
          <w:bCs/>
          <w:sz w:val="28"/>
          <w:szCs w:val="28"/>
        </w:rPr>
        <w:t xml:space="preserve">Критерием повышенного интереса учащихся к проблематике курса является большое количество проектно-исследовательских работ учащихся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D2E6F">
        <w:rPr>
          <w:rFonts w:ascii="Times New Roman" w:hAnsi="Times New Roman" w:cs="Times New Roman"/>
          <w:bCs/>
          <w:sz w:val="28"/>
          <w:szCs w:val="28"/>
        </w:rPr>
        <w:t>10 класса по тематикам альтернативной и возобновляемой энергетики, которые каждый год представляются на школьной конференции «Спектр» и на Открытой московской конференции школьников « Потенциал».</w:t>
      </w:r>
    </w:p>
    <w:p w:rsidR="00CD2E6F" w:rsidRPr="00CD2E6F" w:rsidRDefault="00CD2E6F" w:rsidP="00CD2E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E6F">
        <w:rPr>
          <w:rFonts w:ascii="Times New Roman" w:hAnsi="Times New Roman" w:cs="Times New Roman"/>
          <w:bCs/>
          <w:sz w:val="28"/>
          <w:szCs w:val="28"/>
        </w:rPr>
        <w:t xml:space="preserve">Ежегодное несколько команд из ребят, проходивших курс Введение в энергетику в нашей школе, участвуют в Городском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инженерном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«Ночь техники</w:t>
      </w:r>
      <w:r w:rsidRPr="00CD2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D2E6F">
        <w:rPr>
          <w:rFonts w:ascii="Times New Roman" w:hAnsi="Times New Roman" w:cs="Times New Roman"/>
          <w:bCs/>
          <w:sz w:val="28"/>
          <w:szCs w:val="28"/>
        </w:rPr>
        <w:t xml:space="preserve"> НИУ «МЭИ». Всегда есть призовые места.</w:t>
      </w:r>
    </w:p>
    <w:p w:rsidR="00CD2E6F" w:rsidRDefault="00CD2E6F" w:rsidP="0063718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637189" w:rsidRPr="00637189" w:rsidRDefault="00CD2E6F" w:rsidP="0063718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9. </w:t>
      </w:r>
      <w:r w:rsidR="00637189" w:rsidRPr="00637189">
        <w:rPr>
          <w:b/>
          <w:color w:val="auto"/>
          <w:sz w:val="28"/>
          <w:szCs w:val="28"/>
        </w:rPr>
        <w:t>Перспективы дальнейшего развития</w:t>
      </w:r>
    </w:p>
    <w:p w:rsidR="00637189" w:rsidRDefault="00637189" w:rsidP="006371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Планируется дальнейшее сотрудничество с </w:t>
      </w:r>
      <w:r w:rsidR="00AA1865">
        <w:rPr>
          <w:color w:val="auto"/>
          <w:sz w:val="28"/>
          <w:szCs w:val="28"/>
        </w:rPr>
        <w:t xml:space="preserve">НИУ МЭИ. Организация экскурсий учащихся на современные энергетические объекты, музеи, проектная работа учащихся с преподавателями НИУ МЭИ. </w:t>
      </w:r>
    </w:p>
    <w:p w:rsidR="00AA1865" w:rsidRDefault="00AA1865" w:rsidP="006371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Проектные работы учащихся на уже </w:t>
      </w:r>
      <w:proofErr w:type="gramStart"/>
      <w:r>
        <w:rPr>
          <w:color w:val="auto"/>
          <w:sz w:val="28"/>
          <w:szCs w:val="28"/>
        </w:rPr>
        <w:t>имеющимся</w:t>
      </w:r>
      <w:proofErr w:type="gramEnd"/>
      <w:r>
        <w:rPr>
          <w:color w:val="auto"/>
          <w:sz w:val="28"/>
          <w:szCs w:val="28"/>
        </w:rPr>
        <w:t xml:space="preserve"> оборудовании в </w:t>
      </w:r>
      <w:r>
        <w:rPr>
          <w:color w:val="auto"/>
          <w:sz w:val="28"/>
          <w:szCs w:val="28"/>
        </w:rPr>
        <w:br/>
        <w:t>школе 1502.</w:t>
      </w:r>
    </w:p>
    <w:p w:rsidR="00637189" w:rsidRDefault="00637189" w:rsidP="006371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37189" w:rsidRPr="00637189" w:rsidRDefault="00CD2E6F" w:rsidP="0063718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10. </w:t>
      </w:r>
      <w:r w:rsidR="00637189" w:rsidRPr="00637189">
        <w:rPr>
          <w:b/>
          <w:color w:val="auto"/>
          <w:sz w:val="28"/>
          <w:szCs w:val="28"/>
        </w:rPr>
        <w:t>Трансляция опыта</w:t>
      </w:r>
    </w:p>
    <w:p w:rsidR="00637189" w:rsidRPr="00637189" w:rsidRDefault="00637189" w:rsidP="006371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37189">
        <w:rPr>
          <w:color w:val="auto"/>
          <w:sz w:val="28"/>
          <w:szCs w:val="28"/>
        </w:rPr>
        <w:t>В рамках работы ЭКП инженерных классов на базе ГБОУ Школа 1502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637189">
        <w:rPr>
          <w:color w:val="auto"/>
          <w:sz w:val="28"/>
          <w:szCs w:val="28"/>
        </w:rPr>
        <w:t xml:space="preserve">в 2021 года на платформе ZOOM были проведены мастер-классы, в ходе которого учителей познакомили с методикой проведения занятий по специальной инженерной дисциплине "Введение в энергетику". </w:t>
      </w:r>
    </w:p>
    <w:p w:rsidR="00637189" w:rsidRPr="00637189" w:rsidRDefault="00637189" w:rsidP="006371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37189">
        <w:rPr>
          <w:color w:val="auto"/>
          <w:sz w:val="28"/>
          <w:szCs w:val="28"/>
        </w:rPr>
        <w:t xml:space="preserve">Была представлена структура </w:t>
      </w:r>
      <w:r w:rsidR="00CD2E6F">
        <w:rPr>
          <w:color w:val="auto"/>
          <w:sz w:val="28"/>
          <w:szCs w:val="28"/>
        </w:rPr>
        <w:t>курса</w:t>
      </w:r>
      <w:r w:rsidRPr="00637189">
        <w:rPr>
          <w:color w:val="auto"/>
          <w:sz w:val="28"/>
          <w:szCs w:val="28"/>
        </w:rPr>
        <w:t>, обозначены необходимые виды деятельности на уроках, которые позволят сформировать у учеников знания о видах природных источников энергии и способах преобразования их в электрическую и тепловую энергию на базе традиционных и нетрадиционных источников энергии</w:t>
      </w:r>
    </w:p>
    <w:p w:rsidR="00637189" w:rsidRPr="00637189" w:rsidRDefault="00637189" w:rsidP="006371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37189">
        <w:rPr>
          <w:color w:val="auto"/>
          <w:sz w:val="28"/>
          <w:szCs w:val="28"/>
        </w:rPr>
        <w:t>На мероприятие присутствовали учителя инженерных дисциплин</w:t>
      </w:r>
    </w:p>
    <w:p w:rsidR="00A61F2E" w:rsidRPr="000A73F6" w:rsidRDefault="00A61F2E" w:rsidP="00CD2E6F">
      <w:pPr>
        <w:pStyle w:val="Default"/>
        <w:spacing w:line="360" w:lineRule="auto"/>
        <w:ind w:firstLine="709"/>
        <w:rPr>
          <w:sz w:val="28"/>
          <w:szCs w:val="28"/>
        </w:rPr>
      </w:pPr>
    </w:p>
    <w:sectPr w:rsidR="00A61F2E" w:rsidRPr="000A73F6" w:rsidSect="00CD2E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0FC"/>
    <w:multiLevelType w:val="multilevel"/>
    <w:tmpl w:val="FE34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1204C"/>
    <w:multiLevelType w:val="hybridMultilevel"/>
    <w:tmpl w:val="9B2E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797"/>
    <w:multiLevelType w:val="hybridMultilevel"/>
    <w:tmpl w:val="9C42F9FA"/>
    <w:lvl w:ilvl="0" w:tplc="39E0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A5C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54BB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D0F3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CCAE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894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38F1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5836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7ED9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30521B8"/>
    <w:multiLevelType w:val="hybridMultilevel"/>
    <w:tmpl w:val="6638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A6B4C"/>
    <w:multiLevelType w:val="multilevel"/>
    <w:tmpl w:val="115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063C"/>
    <w:multiLevelType w:val="hybridMultilevel"/>
    <w:tmpl w:val="2DCE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507DB"/>
    <w:multiLevelType w:val="hybridMultilevel"/>
    <w:tmpl w:val="15DCF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437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B6E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7256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2A40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A07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B490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01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16B3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0510506"/>
    <w:multiLevelType w:val="hybridMultilevel"/>
    <w:tmpl w:val="BF968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69B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41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DAAF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A402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FAC6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5835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7C6A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22A9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2B52FB1"/>
    <w:multiLevelType w:val="hybridMultilevel"/>
    <w:tmpl w:val="9B14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F3018"/>
    <w:multiLevelType w:val="hybridMultilevel"/>
    <w:tmpl w:val="56B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E2"/>
    <w:rsid w:val="00072807"/>
    <w:rsid w:val="000A73F6"/>
    <w:rsid w:val="000D7B15"/>
    <w:rsid w:val="00173764"/>
    <w:rsid w:val="00220B78"/>
    <w:rsid w:val="00277532"/>
    <w:rsid w:val="0034126A"/>
    <w:rsid w:val="003B3A6E"/>
    <w:rsid w:val="00420E34"/>
    <w:rsid w:val="004F1583"/>
    <w:rsid w:val="00512A3F"/>
    <w:rsid w:val="00547414"/>
    <w:rsid w:val="00554100"/>
    <w:rsid w:val="005A40A0"/>
    <w:rsid w:val="005C5A75"/>
    <w:rsid w:val="005D0933"/>
    <w:rsid w:val="00637189"/>
    <w:rsid w:val="006814E1"/>
    <w:rsid w:val="00787CE2"/>
    <w:rsid w:val="00793081"/>
    <w:rsid w:val="007A41EC"/>
    <w:rsid w:val="007B3223"/>
    <w:rsid w:val="007C11B4"/>
    <w:rsid w:val="00804DFB"/>
    <w:rsid w:val="00890C85"/>
    <w:rsid w:val="008A3D45"/>
    <w:rsid w:val="0095062D"/>
    <w:rsid w:val="00A61F2E"/>
    <w:rsid w:val="00A651CC"/>
    <w:rsid w:val="00AA1865"/>
    <w:rsid w:val="00AA198F"/>
    <w:rsid w:val="00AA2EAB"/>
    <w:rsid w:val="00AA408B"/>
    <w:rsid w:val="00B0441A"/>
    <w:rsid w:val="00B47C05"/>
    <w:rsid w:val="00C77B03"/>
    <w:rsid w:val="00CA7587"/>
    <w:rsid w:val="00CC0BA2"/>
    <w:rsid w:val="00CD2E6F"/>
    <w:rsid w:val="00D057E2"/>
    <w:rsid w:val="00D712FE"/>
    <w:rsid w:val="00D71B05"/>
    <w:rsid w:val="00E856F5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E1"/>
    <w:pPr>
      <w:ind w:left="720"/>
      <w:contextualSpacing/>
    </w:pPr>
  </w:style>
  <w:style w:type="paragraph" w:customStyle="1" w:styleId="Default">
    <w:name w:val="Default"/>
    <w:rsid w:val="0054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B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405,bqiaagaaeyqcaaagiaiaaaoqiaaabz4paaaaaaaaaaaaaaaaaaaaaaaaaaaaaaaaaaaaaaaaaaaaaaaaaaaaaaaaaaaaaaaaaaaaaaaaaaaaaaaaaaaaaaaaaaaaaaaaaaaaaaaaaaaaaaaaaaaaaaaaaaaaaaaaaaaaaaaaaaaaaaaaaaaaaaaaaaaaaaaaaaaaaaaaaaaaaaaaaaaaaaaaaaaaaaaaaaaaaaa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4DF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4DF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E1"/>
    <w:pPr>
      <w:ind w:left="720"/>
      <w:contextualSpacing/>
    </w:pPr>
  </w:style>
  <w:style w:type="paragraph" w:customStyle="1" w:styleId="Default">
    <w:name w:val="Default"/>
    <w:rsid w:val="0054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B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405,bqiaagaaeyqcaaagiaiaaaoqiaaabz4paaaaaaaaaaaaaaaaaaaaaaaaaaaaaaaaaaaaaaaaaaaaaaaaaaaaaaaaaaaaaaaaaaaaaaaaaaaaaaaaaaaaaaaaaaaaaaaaaaaaaaaaaaaaaaaaaaaaaaaaaaaaaaaaaaaaaaaaaaaaaaaaaaaaaaaaaaaaaaaaaaaaaaaaaaaaaaaaaaaaaaaaaaaaaaaaaaaaaaa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4DF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4DF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Liza</cp:lastModifiedBy>
  <cp:revision>4</cp:revision>
  <dcterms:created xsi:type="dcterms:W3CDTF">2023-01-13T18:02:00Z</dcterms:created>
  <dcterms:modified xsi:type="dcterms:W3CDTF">2023-01-13T19:24:00Z</dcterms:modified>
</cp:coreProperties>
</file>